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D2AD" w14:textId="77777777" w:rsidR="00973535" w:rsidRDefault="00000000">
      <w:pPr>
        <w:pStyle w:val="BodyText"/>
        <w:ind w:left="4282"/>
        <w:rPr>
          <w:rFonts w:ascii="Times New Roman"/>
          <w:sz w:val="20"/>
        </w:rPr>
      </w:pPr>
      <w:r>
        <w:rPr>
          <w:rFonts w:ascii="Times New Roman"/>
          <w:noProof/>
          <w:sz w:val="20"/>
        </w:rPr>
        <w:drawing>
          <wp:inline distT="0" distB="0" distL="0" distR="0" wp14:anchorId="319C45F0" wp14:editId="5333D8E2">
            <wp:extent cx="904517" cy="490347"/>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7" cstate="print"/>
                    <a:stretch>
                      <a:fillRect/>
                    </a:stretch>
                  </pic:blipFill>
                  <pic:spPr>
                    <a:xfrm>
                      <a:off x="0" y="0"/>
                      <a:ext cx="904517" cy="490347"/>
                    </a:xfrm>
                    <a:prstGeom prst="rect">
                      <a:avLst/>
                    </a:prstGeom>
                  </pic:spPr>
                </pic:pic>
              </a:graphicData>
            </a:graphic>
          </wp:inline>
        </w:drawing>
      </w:r>
    </w:p>
    <w:p w14:paraId="5196F44A" w14:textId="77777777" w:rsidR="00973535" w:rsidRDefault="00000000">
      <w:pPr>
        <w:pStyle w:val="Title"/>
      </w:pPr>
      <w:r>
        <w:rPr>
          <w:color w:val="006FC0"/>
        </w:rPr>
        <w:t>TRANSITION</w:t>
      </w:r>
      <w:r>
        <w:rPr>
          <w:color w:val="006FC0"/>
          <w:spacing w:val="-13"/>
        </w:rPr>
        <w:t xml:space="preserve"> </w:t>
      </w:r>
      <w:r>
        <w:rPr>
          <w:color w:val="006FC0"/>
        </w:rPr>
        <w:t>INTO</w:t>
      </w:r>
      <w:r>
        <w:rPr>
          <w:color w:val="006FC0"/>
          <w:spacing w:val="-11"/>
        </w:rPr>
        <w:t xml:space="preserve"> </w:t>
      </w:r>
      <w:r>
        <w:rPr>
          <w:color w:val="006FC0"/>
        </w:rPr>
        <w:t>SCHOOL</w:t>
      </w:r>
      <w:r>
        <w:rPr>
          <w:color w:val="006FC0"/>
          <w:spacing w:val="-13"/>
        </w:rPr>
        <w:t xml:space="preserve"> </w:t>
      </w:r>
      <w:r>
        <w:rPr>
          <w:color w:val="006FC0"/>
          <w:spacing w:val="-2"/>
        </w:rPr>
        <w:t>POLICY</w:t>
      </w:r>
    </w:p>
    <w:p w14:paraId="272692A0" w14:textId="77777777" w:rsidR="00973535" w:rsidRDefault="00973535">
      <w:pPr>
        <w:pStyle w:val="BodyText"/>
        <w:spacing w:before="119"/>
      </w:pPr>
    </w:p>
    <w:p w14:paraId="0DD3D281" w14:textId="77777777" w:rsidR="00973535" w:rsidRDefault="00000000">
      <w:pPr>
        <w:pStyle w:val="ListParagraph"/>
        <w:numPr>
          <w:ilvl w:val="0"/>
          <w:numId w:val="1"/>
        </w:numPr>
        <w:tabs>
          <w:tab w:val="left" w:pos="339"/>
        </w:tabs>
        <w:spacing w:before="1"/>
        <w:ind w:left="339" w:hanging="219"/>
        <w:rPr>
          <w:b/>
          <w:color w:val="006FC0"/>
        </w:rPr>
      </w:pPr>
      <w:r>
        <w:rPr>
          <w:b/>
          <w:color w:val="006FC0"/>
        </w:rPr>
        <w:t>This</w:t>
      </w:r>
      <w:r>
        <w:rPr>
          <w:b/>
          <w:color w:val="006FC0"/>
          <w:spacing w:val="-4"/>
        </w:rPr>
        <w:t xml:space="preserve"> </w:t>
      </w:r>
      <w:r>
        <w:rPr>
          <w:b/>
          <w:color w:val="006FC0"/>
        </w:rPr>
        <w:t>Policy</w:t>
      </w:r>
      <w:r>
        <w:rPr>
          <w:b/>
          <w:color w:val="006FC0"/>
          <w:spacing w:val="-4"/>
        </w:rPr>
        <w:t xml:space="preserve"> </w:t>
      </w:r>
      <w:r>
        <w:rPr>
          <w:b/>
          <w:color w:val="006FC0"/>
          <w:spacing w:val="-2"/>
        </w:rPr>
        <w:t>Document:</w:t>
      </w:r>
    </w:p>
    <w:p w14:paraId="123F5231" w14:textId="77777777" w:rsidR="00973535" w:rsidRDefault="00973535">
      <w:pPr>
        <w:pStyle w:val="BodyText"/>
        <w:rPr>
          <w:b/>
        </w:rPr>
      </w:pPr>
    </w:p>
    <w:p w14:paraId="2240E58A" w14:textId="77777777" w:rsidR="00973535" w:rsidRDefault="00000000">
      <w:pPr>
        <w:pStyle w:val="ListParagraph"/>
        <w:numPr>
          <w:ilvl w:val="1"/>
          <w:numId w:val="1"/>
        </w:numPr>
        <w:tabs>
          <w:tab w:val="left" w:pos="503"/>
        </w:tabs>
        <w:ind w:right="272" w:firstLine="0"/>
      </w:pPr>
      <w:r>
        <w:t>States</w:t>
      </w:r>
      <w:r>
        <w:rPr>
          <w:spacing w:val="-4"/>
        </w:rPr>
        <w:t xml:space="preserve"> </w:t>
      </w:r>
      <w:r>
        <w:t>the</w:t>
      </w:r>
      <w:r>
        <w:rPr>
          <w:spacing w:val="-1"/>
        </w:rPr>
        <w:t xml:space="preserve"> </w:t>
      </w:r>
      <w:r>
        <w:t>school's</w:t>
      </w:r>
      <w:r>
        <w:rPr>
          <w:spacing w:val="-2"/>
        </w:rPr>
        <w:t xml:space="preserve"> </w:t>
      </w:r>
      <w:r>
        <w:rPr>
          <w:i/>
        </w:rPr>
        <w:t>Transition</w:t>
      </w:r>
      <w:r>
        <w:rPr>
          <w:i/>
          <w:spacing w:val="-3"/>
        </w:rPr>
        <w:t xml:space="preserve"> </w:t>
      </w:r>
      <w:r>
        <w:rPr>
          <w:i/>
        </w:rPr>
        <w:t>into</w:t>
      </w:r>
      <w:r>
        <w:rPr>
          <w:i/>
          <w:spacing w:val="-2"/>
        </w:rPr>
        <w:t xml:space="preserve"> </w:t>
      </w:r>
      <w:r>
        <w:rPr>
          <w:i/>
        </w:rPr>
        <w:t>School</w:t>
      </w:r>
      <w:r>
        <w:rPr>
          <w:i/>
          <w:spacing w:val="-5"/>
        </w:rPr>
        <w:t xml:space="preserve"> </w:t>
      </w:r>
      <w:r>
        <w:t>Policy.</w:t>
      </w:r>
      <w:r>
        <w:rPr>
          <w:spacing w:val="-2"/>
        </w:rPr>
        <w:t xml:space="preserve"> </w:t>
      </w:r>
      <w:r>
        <w:t>It</w:t>
      </w:r>
      <w:r>
        <w:rPr>
          <w:spacing w:val="-4"/>
        </w:rPr>
        <w:t xml:space="preserve"> </w:t>
      </w:r>
      <w:r>
        <w:t>is</w:t>
      </w:r>
      <w:r>
        <w:rPr>
          <w:spacing w:val="-2"/>
        </w:rPr>
        <w:t xml:space="preserve"> </w:t>
      </w:r>
      <w:r>
        <w:t>a</w:t>
      </w:r>
      <w:r>
        <w:rPr>
          <w:spacing w:val="-2"/>
        </w:rPr>
        <w:t xml:space="preserve"> </w:t>
      </w:r>
      <w:r>
        <w:t>statement</w:t>
      </w:r>
      <w:r>
        <w:rPr>
          <w:spacing w:val="-1"/>
        </w:rPr>
        <w:t xml:space="preserve"> </w:t>
      </w:r>
      <w:r>
        <w:t>of</w:t>
      </w:r>
      <w:r>
        <w:rPr>
          <w:spacing w:val="-4"/>
        </w:rPr>
        <w:t xml:space="preserve"> </w:t>
      </w:r>
      <w:r>
        <w:t>intent.</w:t>
      </w:r>
      <w:r>
        <w:rPr>
          <w:spacing w:val="-2"/>
        </w:rPr>
        <w:t xml:space="preserve"> </w:t>
      </w:r>
      <w:r>
        <w:t>It</w:t>
      </w:r>
      <w:r>
        <w:rPr>
          <w:spacing w:val="-4"/>
        </w:rPr>
        <w:t xml:space="preserve"> </w:t>
      </w:r>
      <w:r>
        <w:t>reminds</w:t>
      </w:r>
      <w:r>
        <w:rPr>
          <w:spacing w:val="-2"/>
        </w:rPr>
        <w:t xml:space="preserve"> </w:t>
      </w:r>
      <w:proofErr w:type="gramStart"/>
      <w:r>
        <w:t>us</w:t>
      </w:r>
      <w:proofErr w:type="gramEnd"/>
      <w:r>
        <w:rPr>
          <w:spacing w:val="-4"/>
        </w:rPr>
        <w:t xml:space="preserve"> </w:t>
      </w:r>
      <w:r>
        <w:t>all</w:t>
      </w:r>
      <w:r>
        <w:rPr>
          <w:spacing w:val="-2"/>
        </w:rPr>
        <w:t xml:space="preserve"> </w:t>
      </w:r>
      <w:r>
        <w:t>of</w:t>
      </w:r>
      <w:r>
        <w:rPr>
          <w:spacing w:val="-4"/>
        </w:rPr>
        <w:t xml:space="preserve"> </w:t>
      </w:r>
      <w:r>
        <w:t>what</w:t>
      </w:r>
      <w:r>
        <w:rPr>
          <w:spacing w:val="-4"/>
        </w:rPr>
        <w:t xml:space="preserve"> </w:t>
      </w:r>
      <w:r>
        <w:t>the school is trying to achieve.</w:t>
      </w:r>
    </w:p>
    <w:p w14:paraId="2EB29A67" w14:textId="77777777" w:rsidR="00973535" w:rsidRDefault="00973535">
      <w:pPr>
        <w:pStyle w:val="BodyText"/>
      </w:pPr>
    </w:p>
    <w:p w14:paraId="14DA2EE6" w14:textId="77777777" w:rsidR="00973535" w:rsidRDefault="00000000">
      <w:pPr>
        <w:pStyle w:val="ListParagraph"/>
        <w:numPr>
          <w:ilvl w:val="1"/>
          <w:numId w:val="1"/>
        </w:numPr>
        <w:tabs>
          <w:tab w:val="left" w:pos="500"/>
        </w:tabs>
        <w:ind w:left="500" w:hanging="381"/>
      </w:pPr>
      <w:r>
        <w:t>Provides</w:t>
      </w:r>
      <w:r>
        <w:rPr>
          <w:spacing w:val="-9"/>
        </w:rPr>
        <w:t xml:space="preserve"> </w:t>
      </w:r>
      <w:r>
        <w:t>a</w:t>
      </w:r>
      <w:r>
        <w:rPr>
          <w:spacing w:val="-5"/>
        </w:rPr>
        <w:t xml:space="preserve"> </w:t>
      </w:r>
      <w:r>
        <w:t>working</w:t>
      </w:r>
      <w:r>
        <w:rPr>
          <w:spacing w:val="-6"/>
        </w:rPr>
        <w:t xml:space="preserve"> </w:t>
      </w:r>
      <w:r>
        <w:t>document</w:t>
      </w:r>
      <w:r>
        <w:rPr>
          <w:spacing w:val="-6"/>
        </w:rPr>
        <w:t xml:space="preserve"> </w:t>
      </w:r>
      <w:r>
        <w:t>which</w:t>
      </w:r>
      <w:r>
        <w:rPr>
          <w:spacing w:val="-6"/>
        </w:rPr>
        <w:t xml:space="preserve"> </w:t>
      </w:r>
      <w:r>
        <w:t>contains</w:t>
      </w:r>
      <w:r>
        <w:rPr>
          <w:spacing w:val="-5"/>
        </w:rPr>
        <w:t xml:space="preserve"> </w:t>
      </w:r>
      <w:r>
        <w:t>information</w:t>
      </w:r>
      <w:r>
        <w:rPr>
          <w:spacing w:val="-6"/>
        </w:rPr>
        <w:t xml:space="preserve"> </w:t>
      </w:r>
      <w:r>
        <w:t>about</w:t>
      </w:r>
      <w:r>
        <w:rPr>
          <w:spacing w:val="-4"/>
        </w:rPr>
        <w:t xml:space="preserve"> </w:t>
      </w:r>
      <w:r>
        <w:t>transitions</w:t>
      </w:r>
      <w:r>
        <w:rPr>
          <w:spacing w:val="-5"/>
        </w:rPr>
        <w:t xml:space="preserve"> </w:t>
      </w:r>
      <w:r>
        <w:t>into</w:t>
      </w:r>
      <w:r>
        <w:rPr>
          <w:spacing w:val="-3"/>
        </w:rPr>
        <w:t xml:space="preserve"> </w:t>
      </w:r>
      <w:r>
        <w:rPr>
          <w:spacing w:val="-2"/>
        </w:rPr>
        <w:t>school.</w:t>
      </w:r>
    </w:p>
    <w:p w14:paraId="1145D9FE" w14:textId="77777777" w:rsidR="00973535" w:rsidRDefault="00973535">
      <w:pPr>
        <w:pStyle w:val="BodyText"/>
        <w:spacing w:before="1"/>
      </w:pPr>
    </w:p>
    <w:p w14:paraId="3FC88DBC" w14:textId="77777777" w:rsidR="00973535" w:rsidRDefault="00000000">
      <w:pPr>
        <w:pStyle w:val="ListParagraph"/>
        <w:numPr>
          <w:ilvl w:val="1"/>
          <w:numId w:val="1"/>
        </w:numPr>
        <w:tabs>
          <w:tab w:val="left" w:pos="503"/>
        </w:tabs>
        <w:ind w:left="503" w:hanging="384"/>
      </w:pPr>
      <w:r>
        <w:t>Establishes</w:t>
      </w:r>
      <w:r>
        <w:rPr>
          <w:spacing w:val="-8"/>
        </w:rPr>
        <w:t xml:space="preserve"> </w:t>
      </w:r>
      <w:r>
        <w:t>a</w:t>
      </w:r>
      <w:r>
        <w:rPr>
          <w:spacing w:val="-7"/>
        </w:rPr>
        <w:t xml:space="preserve"> </w:t>
      </w:r>
      <w:r>
        <w:t>philosophical</w:t>
      </w:r>
      <w:r>
        <w:rPr>
          <w:spacing w:val="-5"/>
        </w:rPr>
        <w:t xml:space="preserve"> </w:t>
      </w:r>
      <w:r>
        <w:t>and</w:t>
      </w:r>
      <w:r>
        <w:rPr>
          <w:spacing w:val="-6"/>
        </w:rPr>
        <w:t xml:space="preserve"> </w:t>
      </w:r>
      <w:r>
        <w:t>theoretical</w:t>
      </w:r>
      <w:r>
        <w:rPr>
          <w:spacing w:val="-5"/>
        </w:rPr>
        <w:t xml:space="preserve"> </w:t>
      </w:r>
      <w:r>
        <w:t>framework</w:t>
      </w:r>
      <w:r>
        <w:rPr>
          <w:spacing w:val="-7"/>
        </w:rPr>
        <w:t xml:space="preserve"> </w:t>
      </w:r>
      <w:r>
        <w:t>for</w:t>
      </w:r>
      <w:r>
        <w:rPr>
          <w:spacing w:val="-7"/>
        </w:rPr>
        <w:t xml:space="preserve"> </w:t>
      </w:r>
      <w:r>
        <w:rPr>
          <w:spacing w:val="-2"/>
        </w:rPr>
        <w:t>transition.</w:t>
      </w:r>
    </w:p>
    <w:p w14:paraId="0BF24270" w14:textId="77777777" w:rsidR="00973535" w:rsidRDefault="00000000">
      <w:pPr>
        <w:pStyle w:val="ListParagraph"/>
        <w:numPr>
          <w:ilvl w:val="1"/>
          <w:numId w:val="1"/>
        </w:numPr>
        <w:tabs>
          <w:tab w:val="left" w:pos="500"/>
        </w:tabs>
        <w:spacing w:before="266"/>
        <w:ind w:right="1535" w:firstLine="0"/>
      </w:pPr>
      <w:r>
        <w:t>Provides</w:t>
      </w:r>
      <w:r>
        <w:rPr>
          <w:spacing w:val="-4"/>
        </w:rPr>
        <w:t xml:space="preserve"> </w:t>
      </w:r>
      <w:r>
        <w:t>a</w:t>
      </w:r>
      <w:r>
        <w:rPr>
          <w:spacing w:val="-2"/>
        </w:rPr>
        <w:t xml:space="preserve"> </w:t>
      </w:r>
      <w:r>
        <w:t>useful</w:t>
      </w:r>
      <w:r>
        <w:rPr>
          <w:spacing w:val="-5"/>
        </w:rPr>
        <w:t xml:space="preserve"> </w:t>
      </w:r>
      <w:r>
        <w:t>set</w:t>
      </w:r>
      <w:r>
        <w:rPr>
          <w:spacing w:val="-4"/>
        </w:rPr>
        <w:t xml:space="preserve"> </w:t>
      </w:r>
      <w:r>
        <w:t>of</w:t>
      </w:r>
      <w:r>
        <w:rPr>
          <w:spacing w:val="-4"/>
        </w:rPr>
        <w:t xml:space="preserve"> </w:t>
      </w:r>
      <w:r>
        <w:t>guidelines</w:t>
      </w:r>
      <w:r>
        <w:rPr>
          <w:spacing w:val="-2"/>
        </w:rPr>
        <w:t xml:space="preserve"> </w:t>
      </w:r>
      <w:r>
        <w:t>for</w:t>
      </w:r>
      <w:r>
        <w:rPr>
          <w:spacing w:val="-4"/>
        </w:rPr>
        <w:t xml:space="preserve"> </w:t>
      </w:r>
      <w:r>
        <w:t>teachers,</w:t>
      </w:r>
      <w:r>
        <w:rPr>
          <w:spacing w:val="-4"/>
        </w:rPr>
        <w:t xml:space="preserve"> </w:t>
      </w:r>
      <w:r>
        <w:t>other</w:t>
      </w:r>
      <w:r>
        <w:rPr>
          <w:spacing w:val="-2"/>
        </w:rPr>
        <w:t xml:space="preserve"> </w:t>
      </w:r>
      <w:r>
        <w:t>education</w:t>
      </w:r>
      <w:r>
        <w:rPr>
          <w:spacing w:val="-3"/>
        </w:rPr>
        <w:t xml:space="preserve"> </w:t>
      </w:r>
      <w:proofErr w:type="gramStart"/>
      <w:r>
        <w:t>staff</w:t>
      </w:r>
      <w:proofErr w:type="gramEnd"/>
      <w:r>
        <w:rPr>
          <w:spacing w:val="-2"/>
        </w:rPr>
        <w:t xml:space="preserve"> </w:t>
      </w:r>
      <w:r>
        <w:t>carers</w:t>
      </w:r>
      <w:r>
        <w:rPr>
          <w:spacing w:val="-2"/>
        </w:rPr>
        <w:t xml:space="preserve"> </w:t>
      </w:r>
      <w:r>
        <w:t>and</w:t>
      </w:r>
      <w:r>
        <w:rPr>
          <w:spacing w:val="-3"/>
        </w:rPr>
        <w:t xml:space="preserve"> </w:t>
      </w:r>
      <w:r>
        <w:t>parents. Encourages a common approach throughout the school.</w:t>
      </w:r>
    </w:p>
    <w:p w14:paraId="67EB6DB2" w14:textId="77777777" w:rsidR="00973535" w:rsidRDefault="00973535">
      <w:pPr>
        <w:pStyle w:val="BodyText"/>
        <w:spacing w:before="2"/>
      </w:pPr>
    </w:p>
    <w:p w14:paraId="4DDC298B" w14:textId="77777777" w:rsidR="00973535" w:rsidRDefault="00000000">
      <w:pPr>
        <w:pStyle w:val="Heading1"/>
        <w:numPr>
          <w:ilvl w:val="0"/>
          <w:numId w:val="1"/>
        </w:numPr>
        <w:tabs>
          <w:tab w:val="left" w:pos="361"/>
        </w:tabs>
        <w:ind w:left="361" w:hanging="241"/>
        <w:rPr>
          <w:color w:val="006FC0"/>
        </w:rPr>
      </w:pPr>
      <w:r>
        <w:rPr>
          <w:color w:val="006FC0"/>
          <w:spacing w:val="-2"/>
        </w:rPr>
        <w:t>Rational:</w:t>
      </w:r>
    </w:p>
    <w:p w14:paraId="12329835" w14:textId="77777777" w:rsidR="00973535" w:rsidRDefault="00000000">
      <w:pPr>
        <w:pStyle w:val="ListParagraph"/>
        <w:numPr>
          <w:ilvl w:val="1"/>
          <w:numId w:val="1"/>
        </w:numPr>
        <w:tabs>
          <w:tab w:val="left" w:pos="503"/>
        </w:tabs>
        <w:spacing w:before="268"/>
        <w:ind w:right="470" w:firstLine="0"/>
      </w:pPr>
      <w:r>
        <w:t>‘Getting off on’ the right foot is essential to longer term educational success. The child that we are presented</w:t>
      </w:r>
      <w:r>
        <w:rPr>
          <w:spacing w:val="-4"/>
        </w:rPr>
        <w:t xml:space="preserve"> </w:t>
      </w:r>
      <w:r>
        <w:t>with</w:t>
      </w:r>
      <w:r>
        <w:rPr>
          <w:spacing w:val="-2"/>
        </w:rPr>
        <w:t xml:space="preserve"> </w:t>
      </w:r>
      <w:r>
        <w:t>does</w:t>
      </w:r>
      <w:r>
        <w:rPr>
          <w:spacing w:val="-3"/>
        </w:rPr>
        <w:t xml:space="preserve"> </w:t>
      </w:r>
      <w:r>
        <w:t>not</w:t>
      </w:r>
      <w:r>
        <w:rPr>
          <w:spacing w:val="-3"/>
        </w:rPr>
        <w:t xml:space="preserve"> </w:t>
      </w:r>
      <w:r>
        <w:t>always</w:t>
      </w:r>
      <w:r>
        <w:rPr>
          <w:spacing w:val="-3"/>
        </w:rPr>
        <w:t xml:space="preserve"> </w:t>
      </w:r>
      <w:r>
        <w:t>match</w:t>
      </w:r>
      <w:r>
        <w:rPr>
          <w:spacing w:val="-2"/>
        </w:rPr>
        <w:t xml:space="preserve"> </w:t>
      </w:r>
      <w:r>
        <w:t>the</w:t>
      </w:r>
      <w:r>
        <w:rPr>
          <w:spacing w:val="-3"/>
        </w:rPr>
        <w:t xml:space="preserve"> </w:t>
      </w:r>
      <w:r>
        <w:t>child</w:t>
      </w:r>
      <w:r>
        <w:rPr>
          <w:spacing w:val="-2"/>
        </w:rPr>
        <w:t xml:space="preserve"> </w:t>
      </w:r>
      <w:proofErr w:type="gramStart"/>
      <w:r>
        <w:t>in</w:t>
      </w:r>
      <w:proofErr w:type="gramEnd"/>
      <w:r>
        <w:rPr>
          <w:spacing w:val="-2"/>
        </w:rPr>
        <w:t xml:space="preserve"> </w:t>
      </w:r>
      <w:r>
        <w:t>the</w:t>
      </w:r>
      <w:r>
        <w:rPr>
          <w:spacing w:val="-3"/>
        </w:rPr>
        <w:t xml:space="preserve"> </w:t>
      </w:r>
      <w:r>
        <w:t>paperwork</w:t>
      </w:r>
      <w:r>
        <w:rPr>
          <w:spacing w:val="-3"/>
        </w:rPr>
        <w:t xml:space="preserve"> </w:t>
      </w:r>
      <w:r>
        <w:t>we have</w:t>
      </w:r>
      <w:r>
        <w:rPr>
          <w:spacing w:val="-3"/>
        </w:rPr>
        <w:t xml:space="preserve"> </w:t>
      </w:r>
      <w:r>
        <w:t>received.</w:t>
      </w:r>
      <w:r>
        <w:rPr>
          <w:spacing w:val="-1"/>
        </w:rPr>
        <w:t xml:space="preserve"> </w:t>
      </w:r>
      <w:r>
        <w:t>Our</w:t>
      </w:r>
      <w:r>
        <w:rPr>
          <w:spacing w:val="-1"/>
        </w:rPr>
        <w:t xml:space="preserve"> </w:t>
      </w:r>
      <w:r>
        <w:t>risk</w:t>
      </w:r>
      <w:r>
        <w:rPr>
          <w:spacing w:val="-3"/>
        </w:rPr>
        <w:t xml:space="preserve"> </w:t>
      </w:r>
      <w:r>
        <w:t xml:space="preserve">assessment and planned strategies to keep a child safe based on </w:t>
      </w:r>
      <w:proofErr w:type="gramStart"/>
      <w:r>
        <w:t>the paperwork</w:t>
      </w:r>
      <w:proofErr w:type="gramEnd"/>
      <w:r>
        <w:t xml:space="preserve"> may need to be changed.</w:t>
      </w:r>
    </w:p>
    <w:p w14:paraId="3A05F382" w14:textId="77777777" w:rsidR="00973535" w:rsidRDefault="00973535">
      <w:pPr>
        <w:pStyle w:val="BodyText"/>
        <w:spacing w:before="1"/>
      </w:pPr>
    </w:p>
    <w:p w14:paraId="115B9C4B" w14:textId="77777777" w:rsidR="00973535" w:rsidRDefault="00000000">
      <w:pPr>
        <w:pStyle w:val="ListParagraph"/>
        <w:numPr>
          <w:ilvl w:val="1"/>
          <w:numId w:val="1"/>
        </w:numPr>
        <w:tabs>
          <w:tab w:val="left" w:pos="503"/>
        </w:tabs>
        <w:ind w:right="143" w:firstLine="0"/>
      </w:pPr>
      <w:r>
        <w:t>This</w:t>
      </w:r>
      <w:r>
        <w:rPr>
          <w:spacing w:val="-3"/>
        </w:rPr>
        <w:t xml:space="preserve"> </w:t>
      </w:r>
      <w:r>
        <w:t>is</w:t>
      </w:r>
      <w:r>
        <w:rPr>
          <w:spacing w:val="-1"/>
        </w:rPr>
        <w:t xml:space="preserve"> </w:t>
      </w:r>
      <w:r>
        <w:t>especially</w:t>
      </w:r>
      <w:r>
        <w:rPr>
          <w:spacing w:val="-2"/>
        </w:rPr>
        <w:t xml:space="preserve"> </w:t>
      </w:r>
      <w:r>
        <w:t>important</w:t>
      </w:r>
      <w:r>
        <w:rPr>
          <w:spacing w:val="-1"/>
        </w:rPr>
        <w:t xml:space="preserve"> </w:t>
      </w:r>
      <w:r>
        <w:t>when</w:t>
      </w:r>
      <w:r>
        <w:rPr>
          <w:spacing w:val="-4"/>
        </w:rPr>
        <w:t xml:space="preserve"> </w:t>
      </w:r>
      <w:r>
        <w:t>assessing</w:t>
      </w:r>
      <w:r>
        <w:rPr>
          <w:spacing w:val="-2"/>
        </w:rPr>
        <w:t xml:space="preserve"> </w:t>
      </w:r>
      <w:r>
        <w:t>the</w:t>
      </w:r>
      <w:r>
        <w:rPr>
          <w:spacing w:val="-1"/>
        </w:rPr>
        <w:t xml:space="preserve"> </w:t>
      </w:r>
      <w:r>
        <w:t>risks</w:t>
      </w:r>
      <w:r>
        <w:rPr>
          <w:spacing w:val="-1"/>
        </w:rPr>
        <w:t xml:space="preserve"> </w:t>
      </w:r>
      <w:r>
        <w:t>of</w:t>
      </w:r>
      <w:r>
        <w:rPr>
          <w:spacing w:val="-3"/>
        </w:rPr>
        <w:t xml:space="preserve"> </w:t>
      </w:r>
      <w:r>
        <w:t>taking</w:t>
      </w:r>
      <w:r>
        <w:rPr>
          <w:spacing w:val="-2"/>
        </w:rPr>
        <w:t xml:space="preserve"> </w:t>
      </w:r>
      <w:r>
        <w:t>pupils</w:t>
      </w:r>
      <w:r>
        <w:rPr>
          <w:spacing w:val="-3"/>
        </w:rPr>
        <w:t xml:space="preserve"> </w:t>
      </w:r>
      <w:r>
        <w:t>off</w:t>
      </w:r>
      <w:r>
        <w:rPr>
          <w:spacing w:val="-1"/>
        </w:rPr>
        <w:t xml:space="preserve"> </w:t>
      </w:r>
      <w:r>
        <w:t>site.</w:t>
      </w:r>
      <w:r>
        <w:rPr>
          <w:spacing w:val="-4"/>
        </w:rPr>
        <w:t xml:space="preserve"> </w:t>
      </w:r>
      <w:r>
        <w:t>The</w:t>
      </w:r>
      <w:r>
        <w:rPr>
          <w:spacing w:val="-1"/>
        </w:rPr>
        <w:t xml:space="preserve"> </w:t>
      </w:r>
      <w:r>
        <w:t>existing</w:t>
      </w:r>
      <w:r>
        <w:rPr>
          <w:spacing w:val="-2"/>
        </w:rPr>
        <w:t xml:space="preserve"> </w:t>
      </w:r>
      <w:r>
        <w:t>group</w:t>
      </w:r>
      <w:r>
        <w:rPr>
          <w:spacing w:val="-4"/>
        </w:rPr>
        <w:t xml:space="preserve"> </w:t>
      </w:r>
      <w:r>
        <w:t>they</w:t>
      </w:r>
      <w:r>
        <w:rPr>
          <w:spacing w:val="-2"/>
        </w:rPr>
        <w:t xml:space="preserve"> </w:t>
      </w:r>
      <w:r>
        <w:t>join will</w:t>
      </w:r>
      <w:r>
        <w:rPr>
          <w:spacing w:val="-1"/>
        </w:rPr>
        <w:t xml:space="preserve"> </w:t>
      </w:r>
      <w:r>
        <w:t>be ‘learning</w:t>
      </w:r>
      <w:r>
        <w:rPr>
          <w:spacing w:val="-1"/>
        </w:rPr>
        <w:t xml:space="preserve"> </w:t>
      </w:r>
      <w:r>
        <w:t>outside the classroom’</w:t>
      </w:r>
      <w:r>
        <w:rPr>
          <w:spacing w:val="-3"/>
        </w:rPr>
        <w:t xml:space="preserve"> </w:t>
      </w:r>
      <w:r>
        <w:t>on</w:t>
      </w:r>
      <w:r>
        <w:rPr>
          <w:spacing w:val="-4"/>
        </w:rPr>
        <w:t xml:space="preserve"> </w:t>
      </w:r>
      <w:proofErr w:type="gramStart"/>
      <w:r>
        <w:t>a</w:t>
      </w:r>
      <w:r>
        <w:rPr>
          <w:spacing w:val="-1"/>
        </w:rPr>
        <w:t xml:space="preserve"> </w:t>
      </w:r>
      <w:r>
        <w:t>number</w:t>
      </w:r>
      <w:r>
        <w:rPr>
          <w:spacing w:val="-3"/>
        </w:rPr>
        <w:t xml:space="preserve"> </w:t>
      </w:r>
      <w:r>
        <w:t>of</w:t>
      </w:r>
      <w:proofErr w:type="gramEnd"/>
      <w:r>
        <w:rPr>
          <w:spacing w:val="-4"/>
        </w:rPr>
        <w:t xml:space="preserve"> </w:t>
      </w:r>
      <w:r>
        <w:t>occasions in</w:t>
      </w:r>
      <w:r>
        <w:rPr>
          <w:spacing w:val="-2"/>
        </w:rPr>
        <w:t xml:space="preserve"> </w:t>
      </w:r>
      <w:r>
        <w:t>a</w:t>
      </w:r>
      <w:r>
        <w:rPr>
          <w:spacing w:val="-3"/>
        </w:rPr>
        <w:t xml:space="preserve"> </w:t>
      </w:r>
      <w:r>
        <w:t>full</w:t>
      </w:r>
      <w:r>
        <w:rPr>
          <w:spacing w:val="-1"/>
        </w:rPr>
        <w:t xml:space="preserve"> </w:t>
      </w:r>
      <w:r>
        <w:t>week</w:t>
      </w:r>
      <w:r>
        <w:rPr>
          <w:spacing w:val="-2"/>
        </w:rPr>
        <w:t xml:space="preserve"> </w:t>
      </w:r>
      <w:r>
        <w:t>(for</w:t>
      </w:r>
      <w:r>
        <w:rPr>
          <w:spacing w:val="-1"/>
        </w:rPr>
        <w:t xml:space="preserve"> </w:t>
      </w:r>
      <w:r>
        <w:t>example</w:t>
      </w:r>
      <w:r>
        <w:rPr>
          <w:spacing w:val="-3"/>
        </w:rPr>
        <w:t xml:space="preserve"> </w:t>
      </w:r>
      <w:r>
        <w:t>PE</w:t>
      </w:r>
      <w:r>
        <w:rPr>
          <w:spacing w:val="-1"/>
        </w:rPr>
        <w:t xml:space="preserve"> </w:t>
      </w:r>
      <w:r>
        <w:t>and</w:t>
      </w:r>
      <w:r>
        <w:rPr>
          <w:spacing w:val="-4"/>
        </w:rPr>
        <w:t xml:space="preserve"> </w:t>
      </w:r>
      <w:r>
        <w:t>outdoor education).</w:t>
      </w:r>
      <w:r>
        <w:rPr>
          <w:spacing w:val="-4"/>
        </w:rPr>
        <w:t xml:space="preserve"> </w:t>
      </w:r>
      <w:proofErr w:type="gramStart"/>
      <w:r>
        <w:t>where</w:t>
      </w:r>
      <w:proofErr w:type="gramEnd"/>
      <w:r>
        <w:t xml:space="preserve"> pupils</w:t>
      </w:r>
      <w:r>
        <w:rPr>
          <w:spacing w:val="-1"/>
        </w:rPr>
        <w:t xml:space="preserve"> </w:t>
      </w:r>
      <w:r>
        <w:t>present a</w:t>
      </w:r>
      <w:r>
        <w:rPr>
          <w:spacing w:val="-3"/>
        </w:rPr>
        <w:t xml:space="preserve"> </w:t>
      </w:r>
      <w:r>
        <w:t>risk</w:t>
      </w:r>
      <w:r>
        <w:rPr>
          <w:spacing w:val="-3"/>
        </w:rPr>
        <w:t xml:space="preserve"> </w:t>
      </w:r>
      <w:r>
        <w:t>of</w:t>
      </w:r>
      <w:r>
        <w:rPr>
          <w:spacing w:val="-3"/>
        </w:rPr>
        <w:t xml:space="preserve"> </w:t>
      </w:r>
      <w:proofErr w:type="gramStart"/>
      <w:r>
        <w:t>absconding</w:t>
      </w:r>
      <w:proofErr w:type="gramEnd"/>
      <w:r>
        <w:rPr>
          <w:spacing w:val="-4"/>
        </w:rPr>
        <w:t xml:space="preserve"> </w:t>
      </w:r>
      <w:r>
        <w:t>they</w:t>
      </w:r>
      <w:r>
        <w:rPr>
          <w:spacing w:val="-2"/>
        </w:rPr>
        <w:t xml:space="preserve"> </w:t>
      </w:r>
      <w:r>
        <w:t>would</w:t>
      </w:r>
      <w:r>
        <w:rPr>
          <w:spacing w:val="-2"/>
        </w:rPr>
        <w:t xml:space="preserve"> </w:t>
      </w:r>
      <w:r>
        <w:t>immediately</w:t>
      </w:r>
      <w:r>
        <w:rPr>
          <w:spacing w:val="-2"/>
        </w:rPr>
        <w:t xml:space="preserve"> </w:t>
      </w:r>
      <w:r>
        <w:t>be</w:t>
      </w:r>
      <w:r>
        <w:rPr>
          <w:spacing w:val="-3"/>
        </w:rPr>
        <w:t xml:space="preserve"> </w:t>
      </w:r>
      <w:r>
        <w:t>placed</w:t>
      </w:r>
      <w:r>
        <w:rPr>
          <w:spacing w:val="-2"/>
        </w:rPr>
        <w:t xml:space="preserve"> </w:t>
      </w:r>
      <w:r>
        <w:t>at</w:t>
      </w:r>
      <w:r>
        <w:rPr>
          <w:spacing w:val="-3"/>
        </w:rPr>
        <w:t xml:space="preserve"> </w:t>
      </w:r>
      <w:r>
        <w:t>greater</w:t>
      </w:r>
      <w:r>
        <w:rPr>
          <w:spacing w:val="-1"/>
        </w:rPr>
        <w:t xml:space="preserve"> </w:t>
      </w:r>
      <w:r>
        <w:t>risk</w:t>
      </w:r>
      <w:r>
        <w:rPr>
          <w:spacing w:val="-3"/>
        </w:rPr>
        <w:t xml:space="preserve"> </w:t>
      </w:r>
      <w:r>
        <w:t>if</w:t>
      </w:r>
      <w:r>
        <w:rPr>
          <w:spacing w:val="-1"/>
        </w:rPr>
        <w:t xml:space="preserve"> </w:t>
      </w:r>
      <w:r>
        <w:t>we were to take them out before we had built up any kind of relationship with them. This results in a choice of placing them at risk or keeping them in school and them missing out on something the rest of their class is doing straight away. Immediately given the sense that they are not trusted. Not part of the school. A transition</w:t>
      </w:r>
      <w:r>
        <w:rPr>
          <w:spacing w:val="-2"/>
        </w:rPr>
        <w:t xml:space="preserve"> </w:t>
      </w:r>
      <w:r>
        <w:t>allows</w:t>
      </w:r>
      <w:r>
        <w:rPr>
          <w:spacing w:val="-1"/>
        </w:rPr>
        <w:t xml:space="preserve"> </w:t>
      </w:r>
      <w:r>
        <w:t>us</w:t>
      </w:r>
      <w:r>
        <w:rPr>
          <w:spacing w:val="-1"/>
        </w:rPr>
        <w:t xml:space="preserve"> </w:t>
      </w:r>
      <w:r>
        <w:t>to</w:t>
      </w:r>
      <w:r>
        <w:rPr>
          <w:spacing w:val="-2"/>
        </w:rPr>
        <w:t xml:space="preserve"> </w:t>
      </w:r>
      <w:r>
        <w:t>avoid</w:t>
      </w:r>
      <w:r>
        <w:rPr>
          <w:spacing w:val="-2"/>
        </w:rPr>
        <w:t xml:space="preserve"> </w:t>
      </w:r>
      <w:r>
        <w:t>these</w:t>
      </w:r>
      <w:r>
        <w:rPr>
          <w:spacing w:val="-3"/>
        </w:rPr>
        <w:t xml:space="preserve"> </w:t>
      </w:r>
      <w:r>
        <w:t>sessions</w:t>
      </w:r>
      <w:r>
        <w:rPr>
          <w:spacing w:val="-1"/>
        </w:rPr>
        <w:t xml:space="preserve"> </w:t>
      </w:r>
      <w:r>
        <w:t>and</w:t>
      </w:r>
      <w:r>
        <w:rPr>
          <w:spacing w:val="-2"/>
        </w:rPr>
        <w:t xml:space="preserve"> </w:t>
      </w:r>
      <w:r>
        <w:t>introduce them as</w:t>
      </w:r>
      <w:r>
        <w:rPr>
          <w:spacing w:val="-1"/>
        </w:rPr>
        <w:t xml:space="preserve"> </w:t>
      </w:r>
      <w:r>
        <w:t>we develop</w:t>
      </w:r>
      <w:r>
        <w:rPr>
          <w:spacing w:val="-4"/>
        </w:rPr>
        <w:t xml:space="preserve"> </w:t>
      </w:r>
      <w:r>
        <w:t>our</w:t>
      </w:r>
      <w:r>
        <w:rPr>
          <w:spacing w:val="-1"/>
        </w:rPr>
        <w:t xml:space="preserve"> </w:t>
      </w:r>
      <w:r>
        <w:t>relationship</w:t>
      </w:r>
      <w:r>
        <w:rPr>
          <w:spacing w:val="-2"/>
        </w:rPr>
        <w:t xml:space="preserve"> </w:t>
      </w:r>
      <w:r>
        <w:t>and</w:t>
      </w:r>
      <w:r>
        <w:rPr>
          <w:spacing w:val="-2"/>
        </w:rPr>
        <w:t xml:space="preserve"> </w:t>
      </w:r>
      <w:r>
        <w:t>ability</w:t>
      </w:r>
      <w:r>
        <w:rPr>
          <w:spacing w:val="-2"/>
        </w:rPr>
        <w:t xml:space="preserve"> </w:t>
      </w:r>
      <w:r>
        <w:t>to keep children safe.</w:t>
      </w:r>
    </w:p>
    <w:p w14:paraId="0287A977" w14:textId="77777777" w:rsidR="00973535" w:rsidRDefault="00000000">
      <w:pPr>
        <w:pStyle w:val="ListParagraph"/>
        <w:numPr>
          <w:ilvl w:val="1"/>
          <w:numId w:val="1"/>
        </w:numPr>
        <w:tabs>
          <w:tab w:val="left" w:pos="503"/>
        </w:tabs>
        <w:spacing w:before="268"/>
        <w:ind w:right="134" w:firstLine="0"/>
      </w:pPr>
      <w:r>
        <w:t>Coming into the school gradually allows the children to meet pupils and staff without the pressure of</w:t>
      </w:r>
      <w:r>
        <w:rPr>
          <w:spacing w:val="40"/>
        </w:rPr>
        <w:t xml:space="preserve"> </w:t>
      </w:r>
      <w:proofErr w:type="gramStart"/>
      <w:r>
        <w:t>the</w:t>
      </w:r>
      <w:r>
        <w:rPr>
          <w:spacing w:val="-1"/>
        </w:rPr>
        <w:t xml:space="preserve"> </w:t>
      </w:r>
      <w:r>
        <w:t>academic</w:t>
      </w:r>
      <w:proofErr w:type="gramEnd"/>
      <w:r>
        <w:rPr>
          <w:spacing w:val="-4"/>
        </w:rPr>
        <w:t xml:space="preserve"> </w:t>
      </w:r>
      <w:r>
        <w:t>work.</w:t>
      </w:r>
      <w:r>
        <w:rPr>
          <w:spacing w:val="-2"/>
        </w:rPr>
        <w:t xml:space="preserve"> </w:t>
      </w:r>
      <w:r>
        <w:t>If</w:t>
      </w:r>
      <w:r>
        <w:rPr>
          <w:spacing w:val="-4"/>
        </w:rPr>
        <w:t xml:space="preserve"> </w:t>
      </w:r>
      <w:r>
        <w:t>the</w:t>
      </w:r>
      <w:r>
        <w:rPr>
          <w:spacing w:val="-1"/>
        </w:rPr>
        <w:t xml:space="preserve"> </w:t>
      </w:r>
      <w:r>
        <w:t>first</w:t>
      </w:r>
      <w:r>
        <w:rPr>
          <w:spacing w:val="-1"/>
        </w:rPr>
        <w:t xml:space="preserve"> </w:t>
      </w:r>
      <w:r>
        <w:t>things</w:t>
      </w:r>
      <w:r>
        <w:rPr>
          <w:spacing w:val="-2"/>
        </w:rPr>
        <w:t xml:space="preserve"> </w:t>
      </w:r>
      <w:r>
        <w:t>they</w:t>
      </w:r>
      <w:r>
        <w:rPr>
          <w:spacing w:val="-1"/>
        </w:rPr>
        <w:t xml:space="preserve"> </w:t>
      </w:r>
      <w:proofErr w:type="gramStart"/>
      <w:r>
        <w:t>have</w:t>
      </w:r>
      <w:r>
        <w:rPr>
          <w:spacing w:val="-4"/>
        </w:rPr>
        <w:t xml:space="preserve"> </w:t>
      </w:r>
      <w:r>
        <w:t>to</w:t>
      </w:r>
      <w:proofErr w:type="gramEnd"/>
      <w:r>
        <w:rPr>
          <w:spacing w:val="-3"/>
        </w:rPr>
        <w:t xml:space="preserve"> </w:t>
      </w:r>
      <w:r>
        <w:t>do</w:t>
      </w:r>
      <w:r>
        <w:rPr>
          <w:spacing w:val="-3"/>
        </w:rPr>
        <w:t xml:space="preserve"> </w:t>
      </w:r>
      <w:r>
        <w:t>on</w:t>
      </w:r>
      <w:r>
        <w:rPr>
          <w:spacing w:val="-3"/>
        </w:rPr>
        <w:t xml:space="preserve"> </w:t>
      </w:r>
      <w:r>
        <w:t>entry</w:t>
      </w:r>
      <w:r>
        <w:rPr>
          <w:spacing w:val="-3"/>
        </w:rPr>
        <w:t xml:space="preserve"> </w:t>
      </w:r>
      <w:r>
        <w:t>to</w:t>
      </w:r>
      <w:r>
        <w:rPr>
          <w:spacing w:val="-3"/>
        </w:rPr>
        <w:t xml:space="preserve"> </w:t>
      </w:r>
      <w:r>
        <w:t>school</w:t>
      </w:r>
      <w:r>
        <w:rPr>
          <w:spacing w:val="-2"/>
        </w:rPr>
        <w:t xml:space="preserve"> </w:t>
      </w:r>
      <w:r>
        <w:t>is</w:t>
      </w:r>
      <w:r>
        <w:rPr>
          <w:spacing w:val="-2"/>
        </w:rPr>
        <w:t xml:space="preserve"> </w:t>
      </w:r>
      <w:r>
        <w:t>English</w:t>
      </w:r>
      <w:r>
        <w:rPr>
          <w:spacing w:val="-5"/>
        </w:rPr>
        <w:t xml:space="preserve"> </w:t>
      </w:r>
      <w:r>
        <w:t>and</w:t>
      </w:r>
      <w:r>
        <w:rPr>
          <w:spacing w:val="-3"/>
        </w:rPr>
        <w:t xml:space="preserve"> </w:t>
      </w:r>
      <w:proofErr w:type="spellStart"/>
      <w:r>
        <w:t>Maths</w:t>
      </w:r>
      <w:proofErr w:type="spellEnd"/>
      <w:r>
        <w:rPr>
          <w:spacing w:val="-2"/>
        </w:rPr>
        <w:t xml:space="preserve"> </w:t>
      </w:r>
      <w:r>
        <w:t>before</w:t>
      </w:r>
      <w:r>
        <w:rPr>
          <w:spacing w:val="-1"/>
        </w:rPr>
        <w:t xml:space="preserve"> </w:t>
      </w:r>
      <w:r>
        <w:t>we</w:t>
      </w:r>
      <w:r>
        <w:rPr>
          <w:spacing w:val="-1"/>
        </w:rPr>
        <w:t xml:space="preserve"> </w:t>
      </w:r>
      <w:r>
        <w:t>have built any relationship with a pupil it can ‘go wrong’ right from the start making it difficult to engage them in academic work in the future.</w:t>
      </w:r>
    </w:p>
    <w:p w14:paraId="297CE0E5" w14:textId="77777777" w:rsidR="00973535" w:rsidRDefault="00000000">
      <w:pPr>
        <w:pStyle w:val="ListParagraph"/>
        <w:numPr>
          <w:ilvl w:val="1"/>
          <w:numId w:val="1"/>
        </w:numPr>
        <w:tabs>
          <w:tab w:val="left" w:pos="503"/>
        </w:tabs>
        <w:spacing w:before="267"/>
        <w:ind w:right="447" w:firstLine="0"/>
      </w:pPr>
      <w:r>
        <w:t>New</w:t>
      </w:r>
      <w:r>
        <w:rPr>
          <w:spacing w:val="-1"/>
        </w:rPr>
        <w:t xml:space="preserve"> </w:t>
      </w:r>
      <w:r>
        <w:t>pupils</w:t>
      </w:r>
      <w:r>
        <w:rPr>
          <w:spacing w:val="-2"/>
        </w:rPr>
        <w:t xml:space="preserve"> </w:t>
      </w:r>
      <w:r>
        <w:t>can’t</w:t>
      </w:r>
      <w:r>
        <w:rPr>
          <w:spacing w:val="-4"/>
        </w:rPr>
        <w:t xml:space="preserve"> </w:t>
      </w:r>
      <w:r>
        <w:t>form</w:t>
      </w:r>
      <w:r>
        <w:rPr>
          <w:spacing w:val="-3"/>
        </w:rPr>
        <w:t xml:space="preserve"> </w:t>
      </w:r>
      <w:r>
        <w:t>relationships</w:t>
      </w:r>
      <w:r>
        <w:rPr>
          <w:spacing w:val="-4"/>
        </w:rPr>
        <w:t xml:space="preserve"> </w:t>
      </w:r>
      <w:r>
        <w:t>merely</w:t>
      </w:r>
      <w:r>
        <w:rPr>
          <w:spacing w:val="-3"/>
        </w:rPr>
        <w:t xml:space="preserve"> </w:t>
      </w:r>
      <w:r>
        <w:t>by</w:t>
      </w:r>
      <w:r>
        <w:rPr>
          <w:spacing w:val="-4"/>
        </w:rPr>
        <w:t xml:space="preserve"> </w:t>
      </w:r>
      <w:r>
        <w:t>sitting</w:t>
      </w:r>
      <w:r>
        <w:rPr>
          <w:spacing w:val="-3"/>
        </w:rPr>
        <w:t xml:space="preserve"> </w:t>
      </w:r>
      <w:r>
        <w:t>side-by-side</w:t>
      </w:r>
      <w:r>
        <w:rPr>
          <w:spacing w:val="-4"/>
        </w:rPr>
        <w:t xml:space="preserve"> </w:t>
      </w:r>
      <w:r>
        <w:t>working</w:t>
      </w:r>
      <w:r>
        <w:rPr>
          <w:spacing w:val="-3"/>
        </w:rPr>
        <w:t xml:space="preserve"> </w:t>
      </w:r>
      <w:r>
        <w:t>in</w:t>
      </w:r>
      <w:r>
        <w:rPr>
          <w:spacing w:val="-5"/>
        </w:rPr>
        <w:t xml:space="preserve"> </w:t>
      </w:r>
      <w:r>
        <w:t>class.</w:t>
      </w:r>
      <w:r>
        <w:rPr>
          <w:spacing w:val="-2"/>
        </w:rPr>
        <w:t xml:space="preserve"> </w:t>
      </w:r>
      <w:r>
        <w:t>They</w:t>
      </w:r>
      <w:r>
        <w:rPr>
          <w:spacing w:val="-1"/>
        </w:rPr>
        <w:t xml:space="preserve"> </w:t>
      </w:r>
      <w:r>
        <w:t>need</w:t>
      </w:r>
      <w:r>
        <w:rPr>
          <w:spacing w:val="-3"/>
        </w:rPr>
        <w:t xml:space="preserve"> </w:t>
      </w:r>
      <w:r>
        <w:t>to</w:t>
      </w:r>
      <w:r>
        <w:rPr>
          <w:spacing w:val="-1"/>
        </w:rPr>
        <w:t xml:space="preserve"> </w:t>
      </w:r>
      <w:r>
        <w:t>chat and ask questions of each other. Transition allows us to do this without huge disruption to the normal lessons for the existing pupils.</w:t>
      </w:r>
    </w:p>
    <w:p w14:paraId="36CC808B" w14:textId="77777777" w:rsidR="00973535" w:rsidRDefault="00973535">
      <w:pPr>
        <w:pStyle w:val="BodyText"/>
      </w:pPr>
    </w:p>
    <w:p w14:paraId="5E6C2CAF" w14:textId="77777777" w:rsidR="00973535" w:rsidRDefault="00000000">
      <w:pPr>
        <w:pStyle w:val="ListParagraph"/>
        <w:numPr>
          <w:ilvl w:val="1"/>
          <w:numId w:val="1"/>
        </w:numPr>
        <w:tabs>
          <w:tab w:val="left" w:pos="500"/>
        </w:tabs>
        <w:ind w:left="500" w:hanging="381"/>
      </w:pPr>
      <w:r>
        <w:t>Positive</w:t>
      </w:r>
      <w:r>
        <w:rPr>
          <w:spacing w:val="-5"/>
        </w:rPr>
        <w:t xml:space="preserve"> </w:t>
      </w:r>
      <w:r>
        <w:t>interactions</w:t>
      </w:r>
      <w:r>
        <w:rPr>
          <w:spacing w:val="-5"/>
        </w:rPr>
        <w:t xml:space="preserve"> </w:t>
      </w:r>
      <w:r>
        <w:t>outside</w:t>
      </w:r>
      <w:r>
        <w:rPr>
          <w:spacing w:val="-3"/>
        </w:rPr>
        <w:t xml:space="preserve"> </w:t>
      </w:r>
      <w:r>
        <w:t>of</w:t>
      </w:r>
      <w:r>
        <w:rPr>
          <w:spacing w:val="-5"/>
        </w:rPr>
        <w:t xml:space="preserve"> </w:t>
      </w:r>
      <w:r>
        <w:t>normal</w:t>
      </w:r>
      <w:r>
        <w:rPr>
          <w:spacing w:val="-4"/>
        </w:rPr>
        <w:t xml:space="preserve"> </w:t>
      </w:r>
      <w:r>
        <w:t>lessons</w:t>
      </w:r>
      <w:r>
        <w:rPr>
          <w:spacing w:val="-3"/>
        </w:rPr>
        <w:t xml:space="preserve"> </w:t>
      </w:r>
      <w:r>
        <w:t>can</w:t>
      </w:r>
      <w:r>
        <w:rPr>
          <w:spacing w:val="-5"/>
        </w:rPr>
        <w:t xml:space="preserve"> </w:t>
      </w:r>
      <w:r>
        <w:t>help</w:t>
      </w:r>
      <w:r>
        <w:rPr>
          <w:spacing w:val="-4"/>
        </w:rPr>
        <w:t xml:space="preserve"> </w:t>
      </w:r>
      <w:r>
        <w:t>children</w:t>
      </w:r>
      <w:r>
        <w:rPr>
          <w:spacing w:val="-5"/>
        </w:rPr>
        <w:t xml:space="preserve"> </w:t>
      </w:r>
      <w:r>
        <w:t>support</w:t>
      </w:r>
      <w:r>
        <w:rPr>
          <w:spacing w:val="-5"/>
        </w:rPr>
        <w:t xml:space="preserve"> </w:t>
      </w:r>
      <w:r>
        <w:t>each</w:t>
      </w:r>
      <w:r>
        <w:rPr>
          <w:spacing w:val="-5"/>
        </w:rPr>
        <w:t xml:space="preserve"> </w:t>
      </w:r>
      <w:r>
        <w:t>other</w:t>
      </w:r>
      <w:r>
        <w:rPr>
          <w:spacing w:val="-5"/>
        </w:rPr>
        <w:t xml:space="preserve"> </w:t>
      </w:r>
      <w:r>
        <w:t>in</w:t>
      </w:r>
      <w:r>
        <w:rPr>
          <w:spacing w:val="-4"/>
        </w:rPr>
        <w:t xml:space="preserve"> </w:t>
      </w:r>
      <w:r>
        <w:rPr>
          <w:spacing w:val="-2"/>
        </w:rPr>
        <w:t>class.</w:t>
      </w:r>
    </w:p>
    <w:p w14:paraId="76FB2DC2" w14:textId="77777777" w:rsidR="00973535" w:rsidRDefault="00000000">
      <w:pPr>
        <w:pStyle w:val="BodyText"/>
        <w:spacing w:before="1"/>
        <w:ind w:left="119" w:right="120"/>
      </w:pPr>
      <w:r>
        <w:t>Transition</w:t>
      </w:r>
      <w:r>
        <w:rPr>
          <w:spacing w:val="-5"/>
        </w:rPr>
        <w:t xml:space="preserve"> </w:t>
      </w:r>
      <w:r>
        <w:t>also</w:t>
      </w:r>
      <w:r>
        <w:rPr>
          <w:spacing w:val="-3"/>
        </w:rPr>
        <w:t xml:space="preserve"> </w:t>
      </w:r>
      <w:r>
        <w:t>allows</w:t>
      </w:r>
      <w:r>
        <w:rPr>
          <w:spacing w:val="-2"/>
        </w:rPr>
        <w:t xml:space="preserve"> </w:t>
      </w:r>
      <w:r>
        <w:t>time</w:t>
      </w:r>
      <w:r>
        <w:rPr>
          <w:spacing w:val="-4"/>
        </w:rPr>
        <w:t xml:space="preserve"> </w:t>
      </w:r>
      <w:r>
        <w:t>for</w:t>
      </w:r>
      <w:r>
        <w:rPr>
          <w:spacing w:val="-2"/>
        </w:rPr>
        <w:t xml:space="preserve"> </w:t>
      </w:r>
      <w:r>
        <w:t>the</w:t>
      </w:r>
      <w:r>
        <w:rPr>
          <w:spacing w:val="-1"/>
        </w:rPr>
        <w:t xml:space="preserve"> </w:t>
      </w:r>
      <w:r>
        <w:t>teachers</w:t>
      </w:r>
      <w:r>
        <w:rPr>
          <w:spacing w:val="-4"/>
        </w:rPr>
        <w:t xml:space="preserve"> </w:t>
      </w:r>
      <w:r>
        <w:t>to</w:t>
      </w:r>
      <w:r>
        <w:rPr>
          <w:spacing w:val="-3"/>
        </w:rPr>
        <w:t xml:space="preserve"> </w:t>
      </w:r>
      <w:r>
        <w:t>work</w:t>
      </w:r>
      <w:r>
        <w:rPr>
          <w:spacing w:val="-4"/>
        </w:rPr>
        <w:t xml:space="preserve"> </w:t>
      </w:r>
      <w:r>
        <w:t>with</w:t>
      </w:r>
      <w:r>
        <w:rPr>
          <w:spacing w:val="-3"/>
        </w:rPr>
        <w:t xml:space="preserve"> </w:t>
      </w:r>
      <w:r>
        <w:t>the</w:t>
      </w:r>
      <w:r>
        <w:rPr>
          <w:spacing w:val="-4"/>
        </w:rPr>
        <w:t xml:space="preserve"> </w:t>
      </w:r>
      <w:r>
        <w:t>existing</w:t>
      </w:r>
      <w:r>
        <w:rPr>
          <w:spacing w:val="-3"/>
        </w:rPr>
        <w:t xml:space="preserve"> </w:t>
      </w:r>
      <w:r>
        <w:t>pupils</w:t>
      </w:r>
      <w:r>
        <w:rPr>
          <w:spacing w:val="-4"/>
        </w:rPr>
        <w:t xml:space="preserve"> </w:t>
      </w:r>
      <w:r>
        <w:t>without</w:t>
      </w:r>
      <w:r>
        <w:rPr>
          <w:spacing w:val="-1"/>
        </w:rPr>
        <w:t xml:space="preserve"> </w:t>
      </w:r>
      <w:r>
        <w:t>the</w:t>
      </w:r>
      <w:r>
        <w:rPr>
          <w:spacing w:val="-1"/>
        </w:rPr>
        <w:t xml:space="preserve"> </w:t>
      </w:r>
      <w:r>
        <w:t>new</w:t>
      </w:r>
      <w:r>
        <w:rPr>
          <w:spacing w:val="-1"/>
        </w:rPr>
        <w:t xml:space="preserve"> </w:t>
      </w:r>
      <w:proofErr w:type="gramStart"/>
      <w:r>
        <w:t>pupil</w:t>
      </w:r>
      <w:r>
        <w:rPr>
          <w:spacing w:val="-2"/>
        </w:rPr>
        <w:t xml:space="preserve"> </w:t>
      </w:r>
      <w:r>
        <w:t>to</w:t>
      </w:r>
      <w:r>
        <w:rPr>
          <w:spacing w:val="-1"/>
        </w:rPr>
        <w:t xml:space="preserve"> </w:t>
      </w:r>
      <w:r>
        <w:t>answer</w:t>
      </w:r>
      <w:proofErr w:type="gramEnd"/>
      <w:r>
        <w:t xml:space="preserve"> their questions about them and allows the teacher time to coach the other pupils on the difficulties of starting in</w:t>
      </w:r>
      <w:r>
        <w:rPr>
          <w:spacing w:val="40"/>
        </w:rPr>
        <w:t xml:space="preserve"> </w:t>
      </w:r>
      <w:r>
        <w:t>a new school of helping them to understand and support the new pupil.</w:t>
      </w:r>
    </w:p>
    <w:p w14:paraId="1D1752CE" w14:textId="77777777" w:rsidR="00973535" w:rsidRDefault="00000000">
      <w:pPr>
        <w:pStyle w:val="BodyText"/>
        <w:ind w:left="119" w:right="120"/>
      </w:pPr>
      <w:r>
        <w:t>Transition</w:t>
      </w:r>
      <w:r>
        <w:rPr>
          <w:spacing w:val="-5"/>
        </w:rPr>
        <w:t xml:space="preserve"> </w:t>
      </w:r>
      <w:r>
        <w:t>creates</w:t>
      </w:r>
      <w:r>
        <w:rPr>
          <w:spacing w:val="-4"/>
        </w:rPr>
        <w:t xml:space="preserve"> </w:t>
      </w:r>
      <w:r>
        <w:t>opportunities</w:t>
      </w:r>
      <w:r>
        <w:rPr>
          <w:spacing w:val="-2"/>
        </w:rPr>
        <w:t xml:space="preserve"> </w:t>
      </w:r>
      <w:r>
        <w:t>to</w:t>
      </w:r>
      <w:r>
        <w:rPr>
          <w:spacing w:val="-1"/>
        </w:rPr>
        <w:t xml:space="preserve"> </w:t>
      </w:r>
      <w:r>
        <w:t>develop</w:t>
      </w:r>
      <w:r>
        <w:rPr>
          <w:spacing w:val="-3"/>
        </w:rPr>
        <w:t xml:space="preserve"> </w:t>
      </w:r>
      <w:r>
        <w:t>a</w:t>
      </w:r>
      <w:r>
        <w:rPr>
          <w:spacing w:val="-2"/>
        </w:rPr>
        <w:t xml:space="preserve"> </w:t>
      </w:r>
      <w:r>
        <w:t>pupil</w:t>
      </w:r>
      <w:r>
        <w:rPr>
          <w:spacing w:val="-2"/>
        </w:rPr>
        <w:t xml:space="preserve"> </w:t>
      </w:r>
      <w:r>
        <w:t>as</w:t>
      </w:r>
      <w:r>
        <w:rPr>
          <w:spacing w:val="-7"/>
        </w:rPr>
        <w:t xml:space="preserve"> </w:t>
      </w:r>
      <w:r>
        <w:t>a</w:t>
      </w:r>
      <w:r>
        <w:rPr>
          <w:spacing w:val="-2"/>
        </w:rPr>
        <w:t xml:space="preserve"> </w:t>
      </w:r>
      <w:r>
        <w:t>buddy</w:t>
      </w:r>
      <w:r>
        <w:rPr>
          <w:spacing w:val="-1"/>
        </w:rPr>
        <w:t xml:space="preserve"> </w:t>
      </w:r>
      <w:r>
        <w:t>in</w:t>
      </w:r>
      <w:r>
        <w:rPr>
          <w:spacing w:val="-3"/>
        </w:rPr>
        <w:t xml:space="preserve"> </w:t>
      </w:r>
      <w:r>
        <w:t>school</w:t>
      </w:r>
      <w:r>
        <w:rPr>
          <w:spacing w:val="-2"/>
        </w:rPr>
        <w:t xml:space="preserve"> </w:t>
      </w:r>
      <w:r>
        <w:t>building</w:t>
      </w:r>
      <w:r>
        <w:rPr>
          <w:spacing w:val="-5"/>
        </w:rPr>
        <w:t xml:space="preserve"> </w:t>
      </w:r>
      <w:r>
        <w:t>on</w:t>
      </w:r>
      <w:r>
        <w:rPr>
          <w:spacing w:val="-3"/>
        </w:rPr>
        <w:t xml:space="preserve"> </w:t>
      </w:r>
      <w:r>
        <w:t>observed</w:t>
      </w:r>
      <w:r>
        <w:rPr>
          <w:spacing w:val="-3"/>
        </w:rPr>
        <w:t xml:space="preserve"> </w:t>
      </w:r>
      <w:r>
        <w:t>positive interactions between pupils.</w:t>
      </w:r>
    </w:p>
    <w:p w14:paraId="22D06EE5" w14:textId="77777777" w:rsidR="00973535" w:rsidRDefault="00973535">
      <w:pPr>
        <w:sectPr w:rsidR="00973535">
          <w:type w:val="continuous"/>
          <w:pgSz w:w="11900" w:h="16840"/>
          <w:pgMar w:top="1420" w:right="980" w:bottom="280" w:left="960" w:header="720" w:footer="720" w:gutter="0"/>
          <w:cols w:space="720"/>
        </w:sectPr>
      </w:pPr>
    </w:p>
    <w:p w14:paraId="313B1AAA" w14:textId="77777777" w:rsidR="00973535" w:rsidRDefault="00000000">
      <w:pPr>
        <w:pStyle w:val="ListParagraph"/>
        <w:numPr>
          <w:ilvl w:val="1"/>
          <w:numId w:val="1"/>
        </w:numPr>
        <w:tabs>
          <w:tab w:val="left" w:pos="503"/>
        </w:tabs>
        <w:ind w:right="106" w:firstLine="0"/>
      </w:pPr>
      <w:r>
        <w:lastRenderedPageBreak/>
        <w:t>Transition</w:t>
      </w:r>
      <w:r>
        <w:rPr>
          <w:spacing w:val="-4"/>
        </w:rPr>
        <w:t xml:space="preserve"> </w:t>
      </w:r>
      <w:r>
        <w:t>allows</w:t>
      </w:r>
      <w:r>
        <w:rPr>
          <w:spacing w:val="-1"/>
        </w:rPr>
        <w:t xml:space="preserve"> </w:t>
      </w:r>
      <w:r>
        <w:t>the existing</w:t>
      </w:r>
      <w:r>
        <w:rPr>
          <w:spacing w:val="-2"/>
        </w:rPr>
        <w:t xml:space="preserve"> </w:t>
      </w:r>
      <w:r>
        <w:t>pupils</w:t>
      </w:r>
      <w:r>
        <w:rPr>
          <w:spacing w:val="-1"/>
        </w:rPr>
        <w:t xml:space="preserve"> </w:t>
      </w:r>
      <w:r>
        <w:t>in</w:t>
      </w:r>
      <w:r>
        <w:rPr>
          <w:spacing w:val="-2"/>
        </w:rPr>
        <w:t xml:space="preserve"> </w:t>
      </w:r>
      <w:r>
        <w:t>the school</w:t>
      </w:r>
      <w:r>
        <w:rPr>
          <w:spacing w:val="-3"/>
        </w:rPr>
        <w:t xml:space="preserve"> </w:t>
      </w:r>
      <w:r>
        <w:t>and</w:t>
      </w:r>
      <w:r>
        <w:rPr>
          <w:spacing w:val="-2"/>
        </w:rPr>
        <w:t xml:space="preserve"> </w:t>
      </w:r>
      <w:r>
        <w:t>in</w:t>
      </w:r>
      <w:r>
        <w:rPr>
          <w:spacing w:val="-2"/>
        </w:rPr>
        <w:t xml:space="preserve"> </w:t>
      </w:r>
      <w:r>
        <w:t>the class</w:t>
      </w:r>
      <w:r>
        <w:rPr>
          <w:spacing w:val="-3"/>
        </w:rPr>
        <w:t xml:space="preserve"> </w:t>
      </w:r>
      <w:r>
        <w:t>to adjust</w:t>
      </w:r>
      <w:r>
        <w:rPr>
          <w:spacing w:val="-3"/>
        </w:rPr>
        <w:t xml:space="preserve"> </w:t>
      </w:r>
      <w:r>
        <w:t>slowly to the new pupil.</w:t>
      </w:r>
      <w:r>
        <w:rPr>
          <w:spacing w:val="-1"/>
        </w:rPr>
        <w:t xml:space="preserve"> </w:t>
      </w:r>
      <w:r>
        <w:t>(who is not automatically going to settle) This can lead to further problems if the existing pupils take a dislike to the new pupil in these first few days. (A new pupil in class has often resulted in a big increase in number of incidents</w:t>
      </w:r>
      <w:r>
        <w:rPr>
          <w:spacing w:val="-1"/>
        </w:rPr>
        <w:t xml:space="preserve"> </w:t>
      </w:r>
      <w:r>
        <w:t>in</w:t>
      </w:r>
      <w:r>
        <w:rPr>
          <w:spacing w:val="-2"/>
        </w:rPr>
        <w:t xml:space="preserve"> </w:t>
      </w:r>
      <w:r>
        <w:t>a</w:t>
      </w:r>
      <w:r>
        <w:rPr>
          <w:spacing w:val="-1"/>
        </w:rPr>
        <w:t xml:space="preserve"> </w:t>
      </w:r>
      <w:r>
        <w:t>class.</w:t>
      </w:r>
      <w:r>
        <w:rPr>
          <w:spacing w:val="-1"/>
        </w:rPr>
        <w:t xml:space="preserve"> </w:t>
      </w:r>
      <w:r>
        <w:t>Even</w:t>
      </w:r>
      <w:r>
        <w:rPr>
          <w:spacing w:val="-2"/>
        </w:rPr>
        <w:t xml:space="preserve"> </w:t>
      </w:r>
      <w:r>
        <w:t>a</w:t>
      </w:r>
      <w:r>
        <w:rPr>
          <w:spacing w:val="-6"/>
        </w:rPr>
        <w:t xml:space="preserve"> </w:t>
      </w:r>
      <w:r>
        <w:t>very settled</w:t>
      </w:r>
      <w:r>
        <w:rPr>
          <w:spacing w:val="-4"/>
        </w:rPr>
        <w:t xml:space="preserve"> </w:t>
      </w:r>
      <w:r>
        <w:t>class</w:t>
      </w:r>
      <w:r>
        <w:rPr>
          <w:spacing w:val="-3"/>
        </w:rPr>
        <w:t xml:space="preserve"> </w:t>
      </w:r>
      <w:r>
        <w:t>where</w:t>
      </w:r>
      <w:r>
        <w:rPr>
          <w:spacing w:val="-3"/>
        </w:rPr>
        <w:t xml:space="preserve"> </w:t>
      </w:r>
      <w:r>
        <w:t>all</w:t>
      </w:r>
      <w:r>
        <w:rPr>
          <w:spacing w:val="-4"/>
        </w:rPr>
        <w:t xml:space="preserve"> </w:t>
      </w:r>
      <w:r>
        <w:t>pupils</w:t>
      </w:r>
      <w:r>
        <w:rPr>
          <w:spacing w:val="-1"/>
        </w:rPr>
        <w:t xml:space="preserve"> </w:t>
      </w:r>
      <w:r>
        <w:t>are currently</w:t>
      </w:r>
      <w:r>
        <w:rPr>
          <w:spacing w:val="-2"/>
        </w:rPr>
        <w:t xml:space="preserve"> </w:t>
      </w:r>
      <w:r>
        <w:t>making</w:t>
      </w:r>
      <w:r>
        <w:rPr>
          <w:spacing w:val="-4"/>
        </w:rPr>
        <w:t xml:space="preserve"> </w:t>
      </w:r>
      <w:r>
        <w:t>good</w:t>
      </w:r>
      <w:r>
        <w:rPr>
          <w:spacing w:val="-4"/>
        </w:rPr>
        <w:t xml:space="preserve"> </w:t>
      </w:r>
      <w:r>
        <w:t>progress</w:t>
      </w:r>
      <w:r>
        <w:rPr>
          <w:spacing w:val="-1"/>
        </w:rPr>
        <w:t xml:space="preserve"> </w:t>
      </w:r>
      <w:r>
        <w:t>can</w:t>
      </w:r>
      <w:r>
        <w:rPr>
          <w:spacing w:val="-2"/>
        </w:rPr>
        <w:t xml:space="preserve"> </w:t>
      </w:r>
      <w:r>
        <w:t>become very unsettled and place existing educational success of all the other pupils in our care at risk.</w:t>
      </w:r>
    </w:p>
    <w:p w14:paraId="437AAC92" w14:textId="77777777" w:rsidR="00973535" w:rsidRDefault="00973535">
      <w:pPr>
        <w:pStyle w:val="BodyText"/>
      </w:pPr>
    </w:p>
    <w:p w14:paraId="543B3B73" w14:textId="77777777" w:rsidR="00973535" w:rsidRDefault="00000000">
      <w:pPr>
        <w:pStyle w:val="ListParagraph"/>
        <w:numPr>
          <w:ilvl w:val="1"/>
          <w:numId w:val="1"/>
        </w:numPr>
        <w:tabs>
          <w:tab w:val="left" w:pos="504"/>
        </w:tabs>
        <w:ind w:left="120" w:right="156" w:firstLine="0"/>
      </w:pPr>
      <w:r>
        <w:t>Other pupils can be very ‘</w:t>
      </w:r>
      <w:proofErr w:type="gramStart"/>
      <w:r>
        <w:t>over protective</w:t>
      </w:r>
      <w:proofErr w:type="gramEnd"/>
      <w:r>
        <w:t xml:space="preserve">’ of ‘their </w:t>
      </w:r>
      <w:proofErr w:type="gramStart"/>
      <w:r>
        <w:t>staff’</w:t>
      </w:r>
      <w:proofErr w:type="gramEnd"/>
      <w:r>
        <w:t xml:space="preserve"> and any confrontational or negative </w:t>
      </w:r>
      <w:proofErr w:type="spellStart"/>
      <w:r>
        <w:t>behaviour</w:t>
      </w:r>
      <w:proofErr w:type="spellEnd"/>
      <w:r>
        <w:t xml:space="preserve"> from</w:t>
      </w:r>
      <w:r>
        <w:rPr>
          <w:spacing w:val="-3"/>
        </w:rPr>
        <w:t xml:space="preserve"> </w:t>
      </w:r>
      <w:r>
        <w:t>a</w:t>
      </w:r>
      <w:r>
        <w:rPr>
          <w:spacing w:val="-2"/>
        </w:rPr>
        <w:t xml:space="preserve"> </w:t>
      </w:r>
      <w:r>
        <w:t>new</w:t>
      </w:r>
      <w:r>
        <w:rPr>
          <w:spacing w:val="-1"/>
        </w:rPr>
        <w:t xml:space="preserve"> </w:t>
      </w:r>
      <w:r>
        <w:t>pupil</w:t>
      </w:r>
      <w:r>
        <w:rPr>
          <w:spacing w:val="-2"/>
        </w:rPr>
        <w:t xml:space="preserve"> </w:t>
      </w:r>
      <w:r>
        <w:t>(which</w:t>
      </w:r>
      <w:r>
        <w:rPr>
          <w:spacing w:val="-5"/>
        </w:rPr>
        <w:t xml:space="preserve"> </w:t>
      </w:r>
      <w:r>
        <w:t>we</w:t>
      </w:r>
      <w:r>
        <w:rPr>
          <w:spacing w:val="-1"/>
        </w:rPr>
        <w:t xml:space="preserve"> </w:t>
      </w:r>
      <w:r>
        <w:t>might</w:t>
      </w:r>
      <w:r>
        <w:rPr>
          <w:spacing w:val="-4"/>
        </w:rPr>
        <w:t xml:space="preserve"> </w:t>
      </w:r>
      <w:r>
        <w:t>expect</w:t>
      </w:r>
      <w:r>
        <w:rPr>
          <w:spacing w:val="-1"/>
        </w:rPr>
        <w:t xml:space="preserve"> </w:t>
      </w:r>
      <w:r>
        <w:t>from</w:t>
      </w:r>
      <w:r>
        <w:rPr>
          <w:spacing w:val="-1"/>
        </w:rPr>
        <w:t xml:space="preserve"> </w:t>
      </w:r>
      <w:r>
        <w:t>any</w:t>
      </w:r>
      <w:r>
        <w:rPr>
          <w:spacing w:val="-1"/>
        </w:rPr>
        <w:t xml:space="preserve"> </w:t>
      </w:r>
      <w:r>
        <w:t>new</w:t>
      </w:r>
      <w:r>
        <w:rPr>
          <w:spacing w:val="-1"/>
        </w:rPr>
        <w:t xml:space="preserve"> </w:t>
      </w:r>
      <w:r>
        <w:t>pupil</w:t>
      </w:r>
      <w:r>
        <w:rPr>
          <w:spacing w:val="-2"/>
        </w:rPr>
        <w:t xml:space="preserve"> </w:t>
      </w:r>
      <w:proofErr w:type="gramStart"/>
      <w:r>
        <w:t>to</w:t>
      </w:r>
      <w:proofErr w:type="gramEnd"/>
      <w:r>
        <w:rPr>
          <w:spacing w:val="-3"/>
        </w:rPr>
        <w:t xml:space="preserve"> </w:t>
      </w:r>
      <w:r>
        <w:t>the</w:t>
      </w:r>
      <w:r>
        <w:rPr>
          <w:spacing w:val="-4"/>
        </w:rPr>
        <w:t xml:space="preserve"> </w:t>
      </w:r>
      <w:r>
        <w:t>school)</w:t>
      </w:r>
      <w:r>
        <w:rPr>
          <w:spacing w:val="-4"/>
        </w:rPr>
        <w:t xml:space="preserve"> </w:t>
      </w:r>
      <w:r>
        <w:t>can</w:t>
      </w:r>
      <w:r>
        <w:rPr>
          <w:spacing w:val="-3"/>
        </w:rPr>
        <w:t xml:space="preserve"> </w:t>
      </w:r>
      <w:r>
        <w:t>result</w:t>
      </w:r>
      <w:r>
        <w:rPr>
          <w:spacing w:val="-1"/>
        </w:rPr>
        <w:t xml:space="preserve"> </w:t>
      </w:r>
      <w:r>
        <w:t>in</w:t>
      </w:r>
      <w:r>
        <w:rPr>
          <w:spacing w:val="-3"/>
        </w:rPr>
        <w:t xml:space="preserve"> </w:t>
      </w:r>
      <w:r>
        <w:t>negative</w:t>
      </w:r>
      <w:r>
        <w:rPr>
          <w:spacing w:val="-4"/>
        </w:rPr>
        <w:t xml:space="preserve"> </w:t>
      </w:r>
      <w:proofErr w:type="spellStart"/>
      <w:r>
        <w:t>behaviour</w:t>
      </w:r>
      <w:proofErr w:type="spellEnd"/>
      <w:r>
        <w:t xml:space="preserve"> and attitudes from the existing pupil being directed at the new pupil.</w:t>
      </w:r>
    </w:p>
    <w:p w14:paraId="7F647F85" w14:textId="77777777" w:rsidR="00973535" w:rsidRDefault="00000000">
      <w:pPr>
        <w:pStyle w:val="BodyText"/>
        <w:ind w:left="120" w:right="120"/>
      </w:pPr>
      <w:r>
        <w:t>This</w:t>
      </w:r>
      <w:r>
        <w:rPr>
          <w:spacing w:val="-2"/>
        </w:rPr>
        <w:t xml:space="preserve"> </w:t>
      </w:r>
      <w:r>
        <w:t>adds</w:t>
      </w:r>
      <w:r>
        <w:rPr>
          <w:spacing w:val="-2"/>
        </w:rPr>
        <w:t xml:space="preserve"> </w:t>
      </w:r>
      <w:r>
        <w:t>even</w:t>
      </w:r>
      <w:r>
        <w:rPr>
          <w:spacing w:val="-5"/>
        </w:rPr>
        <w:t xml:space="preserve"> </w:t>
      </w:r>
      <w:r>
        <w:t>more</w:t>
      </w:r>
      <w:r>
        <w:rPr>
          <w:spacing w:val="-1"/>
        </w:rPr>
        <w:t xml:space="preserve"> </w:t>
      </w:r>
      <w:r>
        <w:t>pressure</w:t>
      </w:r>
      <w:r>
        <w:rPr>
          <w:spacing w:val="-1"/>
        </w:rPr>
        <w:t xml:space="preserve"> </w:t>
      </w:r>
      <w:r>
        <w:t>to</w:t>
      </w:r>
      <w:r>
        <w:rPr>
          <w:spacing w:val="-3"/>
        </w:rPr>
        <w:t xml:space="preserve"> </w:t>
      </w:r>
      <w:r>
        <w:t>the</w:t>
      </w:r>
      <w:r>
        <w:rPr>
          <w:spacing w:val="-4"/>
        </w:rPr>
        <w:t xml:space="preserve"> </w:t>
      </w:r>
      <w:r>
        <w:t>incoming</w:t>
      </w:r>
      <w:r>
        <w:rPr>
          <w:spacing w:val="-3"/>
        </w:rPr>
        <w:t xml:space="preserve"> </w:t>
      </w:r>
      <w:r>
        <w:t>pupil</w:t>
      </w:r>
      <w:r>
        <w:rPr>
          <w:spacing w:val="-2"/>
        </w:rPr>
        <w:t xml:space="preserve"> </w:t>
      </w:r>
      <w:r>
        <w:t>to</w:t>
      </w:r>
      <w:r>
        <w:rPr>
          <w:spacing w:val="-1"/>
        </w:rPr>
        <w:t xml:space="preserve"> </w:t>
      </w:r>
      <w:r>
        <w:t>fit</w:t>
      </w:r>
      <w:r>
        <w:rPr>
          <w:spacing w:val="-1"/>
        </w:rPr>
        <w:t xml:space="preserve"> </w:t>
      </w:r>
      <w:r>
        <w:t>in</w:t>
      </w:r>
      <w:r>
        <w:rPr>
          <w:spacing w:val="-5"/>
        </w:rPr>
        <w:t xml:space="preserve"> </w:t>
      </w:r>
      <w:r>
        <w:t>immediately</w:t>
      </w:r>
      <w:r>
        <w:rPr>
          <w:spacing w:val="-3"/>
        </w:rPr>
        <w:t xml:space="preserve"> </w:t>
      </w:r>
      <w:r>
        <w:t>and</w:t>
      </w:r>
      <w:r>
        <w:rPr>
          <w:spacing w:val="-3"/>
        </w:rPr>
        <w:t xml:space="preserve"> </w:t>
      </w:r>
      <w:r>
        <w:t>can</w:t>
      </w:r>
      <w:r>
        <w:rPr>
          <w:spacing w:val="-3"/>
        </w:rPr>
        <w:t xml:space="preserve"> </w:t>
      </w:r>
      <w:r>
        <w:t>lead</w:t>
      </w:r>
      <w:r>
        <w:rPr>
          <w:spacing w:val="-3"/>
        </w:rPr>
        <w:t xml:space="preserve"> </w:t>
      </w:r>
      <w:r>
        <w:t>to</w:t>
      </w:r>
      <w:r>
        <w:rPr>
          <w:spacing w:val="-1"/>
        </w:rPr>
        <w:t xml:space="preserve"> </w:t>
      </w:r>
      <w:r>
        <w:t>the</w:t>
      </w:r>
      <w:r>
        <w:rPr>
          <w:spacing w:val="-4"/>
        </w:rPr>
        <w:t xml:space="preserve"> </w:t>
      </w:r>
      <w:r>
        <w:t>new</w:t>
      </w:r>
      <w:r>
        <w:rPr>
          <w:spacing w:val="-4"/>
        </w:rPr>
        <w:t xml:space="preserve"> </w:t>
      </w:r>
      <w:r>
        <w:t>pupil feeling unwelcome or even frightened about coming to school.</w:t>
      </w:r>
    </w:p>
    <w:p w14:paraId="4D7CFBDD" w14:textId="77777777" w:rsidR="00973535" w:rsidRDefault="00000000">
      <w:pPr>
        <w:pStyle w:val="ListParagraph"/>
        <w:numPr>
          <w:ilvl w:val="1"/>
          <w:numId w:val="1"/>
        </w:numPr>
        <w:tabs>
          <w:tab w:val="left" w:pos="501"/>
        </w:tabs>
        <w:spacing w:before="267"/>
        <w:ind w:left="120" w:right="315" w:firstLine="0"/>
      </w:pPr>
      <w:r>
        <w:t>Where</w:t>
      </w:r>
      <w:r>
        <w:rPr>
          <w:spacing w:val="-1"/>
        </w:rPr>
        <w:t xml:space="preserve"> </w:t>
      </w:r>
      <w:r>
        <w:t>pupils</w:t>
      </w:r>
      <w:r>
        <w:rPr>
          <w:spacing w:val="-2"/>
        </w:rPr>
        <w:t xml:space="preserve"> </w:t>
      </w:r>
      <w:r>
        <w:t>have</w:t>
      </w:r>
      <w:r>
        <w:rPr>
          <w:spacing w:val="-1"/>
        </w:rPr>
        <w:t xml:space="preserve"> </w:t>
      </w:r>
      <w:r>
        <w:t>been</w:t>
      </w:r>
      <w:r>
        <w:rPr>
          <w:spacing w:val="-2"/>
        </w:rPr>
        <w:t xml:space="preserve"> </w:t>
      </w:r>
      <w:r>
        <w:t>out</w:t>
      </w:r>
      <w:r>
        <w:rPr>
          <w:spacing w:val="-3"/>
        </w:rPr>
        <w:t xml:space="preserve"> </w:t>
      </w:r>
      <w:r>
        <w:t>of</w:t>
      </w:r>
      <w:r>
        <w:rPr>
          <w:spacing w:val="-2"/>
        </w:rPr>
        <w:t xml:space="preserve"> </w:t>
      </w:r>
      <w:r>
        <w:t>school</w:t>
      </w:r>
      <w:r>
        <w:rPr>
          <w:spacing w:val="-2"/>
        </w:rPr>
        <w:t xml:space="preserve"> </w:t>
      </w:r>
      <w:r>
        <w:t>for</w:t>
      </w:r>
      <w:r>
        <w:rPr>
          <w:spacing w:val="-2"/>
        </w:rPr>
        <w:t xml:space="preserve"> </w:t>
      </w:r>
      <w:r>
        <w:t>any</w:t>
      </w:r>
      <w:r>
        <w:rPr>
          <w:spacing w:val="-2"/>
        </w:rPr>
        <w:t xml:space="preserve"> </w:t>
      </w:r>
      <w:r>
        <w:t>period</w:t>
      </w:r>
      <w:r>
        <w:rPr>
          <w:spacing w:val="-2"/>
        </w:rPr>
        <w:t xml:space="preserve"> </w:t>
      </w:r>
      <w:r>
        <w:t>starting</w:t>
      </w:r>
      <w:r>
        <w:rPr>
          <w:spacing w:val="-2"/>
        </w:rPr>
        <w:t xml:space="preserve"> </w:t>
      </w:r>
      <w:r>
        <w:t>with</w:t>
      </w:r>
      <w:r>
        <w:rPr>
          <w:spacing w:val="-2"/>
        </w:rPr>
        <w:t xml:space="preserve"> </w:t>
      </w:r>
      <w:r>
        <w:t>a</w:t>
      </w:r>
      <w:r>
        <w:rPr>
          <w:spacing w:val="-3"/>
        </w:rPr>
        <w:t xml:space="preserve"> </w:t>
      </w:r>
      <w:r>
        <w:t>full</w:t>
      </w:r>
      <w:r>
        <w:rPr>
          <w:spacing w:val="-2"/>
        </w:rPr>
        <w:t xml:space="preserve"> </w:t>
      </w:r>
      <w:r>
        <w:t>week</w:t>
      </w:r>
      <w:r>
        <w:rPr>
          <w:spacing w:val="-3"/>
        </w:rPr>
        <w:t xml:space="preserve"> </w:t>
      </w:r>
      <w:r>
        <w:t>can</w:t>
      </w:r>
      <w:r>
        <w:rPr>
          <w:spacing w:val="-2"/>
        </w:rPr>
        <w:t xml:space="preserve"> </w:t>
      </w:r>
      <w:r>
        <w:t>be</w:t>
      </w:r>
      <w:r>
        <w:rPr>
          <w:spacing w:val="-3"/>
        </w:rPr>
        <w:t xml:space="preserve"> </w:t>
      </w:r>
      <w:proofErr w:type="gramStart"/>
      <w:r>
        <w:t>exhausting</w:t>
      </w:r>
      <w:proofErr w:type="gramEnd"/>
      <w:r>
        <w:rPr>
          <w:spacing w:val="-2"/>
        </w:rPr>
        <w:t xml:space="preserve"> </w:t>
      </w:r>
      <w:r>
        <w:t>which can result in further difficulties in school and at home.</w:t>
      </w:r>
    </w:p>
    <w:p w14:paraId="4ED73283" w14:textId="77777777" w:rsidR="00973535" w:rsidRDefault="00000000">
      <w:pPr>
        <w:pStyle w:val="BodyText"/>
        <w:spacing w:before="1"/>
        <w:ind w:left="119" w:right="120"/>
      </w:pPr>
      <w:r>
        <w:t>Where pupils arrive with little and sometimes no educational levels in their paperwork a transition allows teachers to start to assess where they think a pupil is … Every transaction, every observation allows us to glean</w:t>
      </w:r>
      <w:r>
        <w:rPr>
          <w:spacing w:val="-2"/>
        </w:rPr>
        <w:t xml:space="preserve"> </w:t>
      </w:r>
      <w:r>
        <w:t>vital</w:t>
      </w:r>
      <w:r>
        <w:rPr>
          <w:spacing w:val="-4"/>
        </w:rPr>
        <w:t xml:space="preserve"> </w:t>
      </w:r>
      <w:r>
        <w:t>information</w:t>
      </w:r>
      <w:r>
        <w:rPr>
          <w:spacing w:val="-2"/>
        </w:rPr>
        <w:t xml:space="preserve"> </w:t>
      </w:r>
      <w:r>
        <w:t>to allow us</w:t>
      </w:r>
      <w:r>
        <w:rPr>
          <w:spacing w:val="-3"/>
        </w:rPr>
        <w:t xml:space="preserve"> </w:t>
      </w:r>
      <w:r>
        <w:t>to put</w:t>
      </w:r>
      <w:r>
        <w:rPr>
          <w:spacing w:val="-3"/>
        </w:rPr>
        <w:t xml:space="preserve"> </w:t>
      </w:r>
      <w:r>
        <w:t>work of</w:t>
      </w:r>
      <w:r>
        <w:rPr>
          <w:spacing w:val="-3"/>
        </w:rPr>
        <w:t xml:space="preserve"> </w:t>
      </w:r>
      <w:r>
        <w:t>the</w:t>
      </w:r>
      <w:r>
        <w:rPr>
          <w:spacing w:val="-3"/>
        </w:rPr>
        <w:t xml:space="preserve"> </w:t>
      </w:r>
      <w:r>
        <w:t>right level</w:t>
      </w:r>
      <w:r>
        <w:rPr>
          <w:spacing w:val="-1"/>
        </w:rPr>
        <w:t xml:space="preserve"> </w:t>
      </w:r>
      <w:r>
        <w:t>in</w:t>
      </w:r>
      <w:r>
        <w:rPr>
          <w:spacing w:val="-2"/>
        </w:rPr>
        <w:t xml:space="preserve"> </w:t>
      </w:r>
      <w:r>
        <w:t>front</w:t>
      </w:r>
      <w:r>
        <w:rPr>
          <w:spacing w:val="-3"/>
        </w:rPr>
        <w:t xml:space="preserve"> </w:t>
      </w:r>
      <w:r>
        <w:t>of</w:t>
      </w:r>
      <w:r>
        <w:rPr>
          <w:spacing w:val="-1"/>
        </w:rPr>
        <w:t xml:space="preserve"> </w:t>
      </w:r>
      <w:r>
        <w:t>pupils</w:t>
      </w:r>
      <w:r>
        <w:rPr>
          <w:spacing w:val="-2"/>
        </w:rPr>
        <w:t xml:space="preserve"> </w:t>
      </w:r>
      <w:r>
        <w:t>straight away.</w:t>
      </w:r>
      <w:r>
        <w:rPr>
          <w:spacing w:val="-1"/>
        </w:rPr>
        <w:t xml:space="preserve"> </w:t>
      </w:r>
      <w:r>
        <w:t>Rather</w:t>
      </w:r>
      <w:r>
        <w:rPr>
          <w:spacing w:val="-1"/>
        </w:rPr>
        <w:t xml:space="preserve"> </w:t>
      </w:r>
      <w:r>
        <w:t>than by trial</w:t>
      </w:r>
      <w:r>
        <w:rPr>
          <w:spacing w:val="-1"/>
        </w:rPr>
        <w:t xml:space="preserve"> </w:t>
      </w:r>
      <w:r>
        <w:t>and</w:t>
      </w:r>
      <w:r>
        <w:rPr>
          <w:spacing w:val="-4"/>
        </w:rPr>
        <w:t xml:space="preserve"> </w:t>
      </w:r>
      <w:r>
        <w:t>error.</w:t>
      </w:r>
      <w:r>
        <w:rPr>
          <w:spacing w:val="-4"/>
        </w:rPr>
        <w:t xml:space="preserve"> </w:t>
      </w:r>
      <w:r>
        <w:t>If</w:t>
      </w:r>
      <w:r>
        <w:rPr>
          <w:spacing w:val="-1"/>
        </w:rPr>
        <w:t xml:space="preserve"> </w:t>
      </w:r>
      <w:r>
        <w:t>we get</w:t>
      </w:r>
      <w:r>
        <w:rPr>
          <w:spacing w:val="-5"/>
        </w:rPr>
        <w:t xml:space="preserve"> </w:t>
      </w:r>
      <w:r>
        <w:t xml:space="preserve">it </w:t>
      </w:r>
      <w:proofErr w:type="gramStart"/>
      <w:r>
        <w:t>wrong</w:t>
      </w:r>
      <w:proofErr w:type="gramEnd"/>
      <w:r>
        <w:rPr>
          <w:spacing w:val="-2"/>
        </w:rPr>
        <w:t xml:space="preserve"> </w:t>
      </w:r>
      <w:r>
        <w:t>they immediately</w:t>
      </w:r>
      <w:r>
        <w:rPr>
          <w:spacing w:val="-2"/>
        </w:rPr>
        <w:t xml:space="preserve"> </w:t>
      </w:r>
      <w:r>
        <w:t xml:space="preserve">get </w:t>
      </w:r>
      <w:proofErr w:type="gramStart"/>
      <w:r>
        <w:t>a</w:t>
      </w:r>
      <w:r>
        <w:rPr>
          <w:spacing w:val="-1"/>
        </w:rPr>
        <w:t xml:space="preserve"> </w:t>
      </w:r>
      <w:r>
        <w:t>sense</w:t>
      </w:r>
      <w:proofErr w:type="gramEnd"/>
      <w:r>
        <w:rPr>
          <w:spacing w:val="-3"/>
        </w:rPr>
        <w:t xml:space="preserve"> </w:t>
      </w:r>
      <w:r>
        <w:t>that</w:t>
      </w:r>
      <w:r>
        <w:rPr>
          <w:spacing w:val="-3"/>
        </w:rPr>
        <w:t xml:space="preserve"> </w:t>
      </w:r>
      <w:r>
        <w:t>we are</w:t>
      </w:r>
      <w:r>
        <w:rPr>
          <w:spacing w:val="-3"/>
        </w:rPr>
        <w:t xml:space="preserve"> </w:t>
      </w:r>
      <w:r>
        <w:t>one more school</w:t>
      </w:r>
      <w:r>
        <w:rPr>
          <w:spacing w:val="-3"/>
        </w:rPr>
        <w:t xml:space="preserve"> </w:t>
      </w:r>
      <w:r>
        <w:t>with</w:t>
      </w:r>
      <w:r>
        <w:rPr>
          <w:spacing w:val="-2"/>
        </w:rPr>
        <w:t xml:space="preserve"> </w:t>
      </w:r>
      <w:r>
        <w:t>no idea who they are or how they learn.</w:t>
      </w:r>
    </w:p>
    <w:p w14:paraId="30B9B4A4" w14:textId="77777777" w:rsidR="00973535" w:rsidRDefault="00000000">
      <w:pPr>
        <w:pStyle w:val="ListParagraph"/>
        <w:numPr>
          <w:ilvl w:val="1"/>
          <w:numId w:val="1"/>
        </w:numPr>
        <w:tabs>
          <w:tab w:val="left" w:pos="503"/>
        </w:tabs>
        <w:spacing w:before="267"/>
        <w:ind w:right="106" w:firstLine="0"/>
        <w:jc w:val="both"/>
      </w:pPr>
      <w:r>
        <w:t>If</w:t>
      </w:r>
      <w:r>
        <w:rPr>
          <w:spacing w:val="-4"/>
        </w:rPr>
        <w:t xml:space="preserve"> </w:t>
      </w:r>
      <w:r>
        <w:t>teachers</w:t>
      </w:r>
      <w:r>
        <w:rPr>
          <w:spacing w:val="-1"/>
        </w:rPr>
        <w:t xml:space="preserve"> </w:t>
      </w:r>
      <w:r>
        <w:t>are</w:t>
      </w:r>
      <w:r>
        <w:rPr>
          <w:spacing w:val="-3"/>
        </w:rPr>
        <w:t xml:space="preserve"> </w:t>
      </w:r>
      <w:r>
        <w:t>guessing</w:t>
      </w:r>
      <w:r>
        <w:rPr>
          <w:spacing w:val="-2"/>
        </w:rPr>
        <w:t xml:space="preserve"> </w:t>
      </w:r>
      <w:r>
        <w:t>at levels</w:t>
      </w:r>
      <w:r>
        <w:rPr>
          <w:spacing w:val="-3"/>
        </w:rPr>
        <w:t xml:space="preserve"> </w:t>
      </w:r>
      <w:r>
        <w:t>or</w:t>
      </w:r>
      <w:r>
        <w:rPr>
          <w:spacing w:val="-3"/>
        </w:rPr>
        <w:t xml:space="preserve"> </w:t>
      </w:r>
      <w:r>
        <w:t>relying</w:t>
      </w:r>
      <w:r>
        <w:rPr>
          <w:spacing w:val="-4"/>
        </w:rPr>
        <w:t xml:space="preserve"> </w:t>
      </w:r>
      <w:r>
        <w:t>on</w:t>
      </w:r>
      <w:r>
        <w:rPr>
          <w:spacing w:val="-2"/>
        </w:rPr>
        <w:t xml:space="preserve"> </w:t>
      </w:r>
      <w:r>
        <w:t>judgements</w:t>
      </w:r>
      <w:r>
        <w:rPr>
          <w:spacing w:val="-1"/>
        </w:rPr>
        <w:t xml:space="preserve"> </w:t>
      </w:r>
      <w:r>
        <w:t>from</w:t>
      </w:r>
      <w:r>
        <w:rPr>
          <w:spacing w:val="-2"/>
        </w:rPr>
        <w:t xml:space="preserve"> </w:t>
      </w:r>
      <w:r>
        <w:t>previous</w:t>
      </w:r>
      <w:r>
        <w:rPr>
          <w:spacing w:val="-3"/>
        </w:rPr>
        <w:t xml:space="preserve"> </w:t>
      </w:r>
      <w:proofErr w:type="gramStart"/>
      <w:r>
        <w:t>schools</w:t>
      </w:r>
      <w:proofErr w:type="gramEnd"/>
      <w:r>
        <w:rPr>
          <w:spacing w:val="-3"/>
        </w:rPr>
        <w:t xml:space="preserve"> </w:t>
      </w:r>
      <w:r>
        <w:t>we will</w:t>
      </w:r>
      <w:r>
        <w:rPr>
          <w:spacing w:val="-4"/>
        </w:rPr>
        <w:t xml:space="preserve"> </w:t>
      </w:r>
      <w:r>
        <w:t>almost</w:t>
      </w:r>
      <w:r>
        <w:rPr>
          <w:spacing w:val="-3"/>
        </w:rPr>
        <w:t xml:space="preserve"> </w:t>
      </w:r>
      <w:r>
        <w:t>certainly get the</w:t>
      </w:r>
      <w:r>
        <w:rPr>
          <w:spacing w:val="-3"/>
        </w:rPr>
        <w:t xml:space="preserve"> </w:t>
      </w:r>
      <w:r>
        <w:t>levels</w:t>
      </w:r>
      <w:r>
        <w:rPr>
          <w:spacing w:val="-1"/>
        </w:rPr>
        <w:t xml:space="preserve"> </w:t>
      </w:r>
      <w:r>
        <w:t>and/or</w:t>
      </w:r>
      <w:r>
        <w:rPr>
          <w:spacing w:val="-3"/>
        </w:rPr>
        <w:t xml:space="preserve"> </w:t>
      </w:r>
      <w:r>
        <w:t>learning</w:t>
      </w:r>
      <w:r>
        <w:rPr>
          <w:spacing w:val="-2"/>
        </w:rPr>
        <w:t xml:space="preserve"> </w:t>
      </w:r>
      <w:r>
        <w:t>styles</w:t>
      </w:r>
      <w:r>
        <w:rPr>
          <w:spacing w:val="-3"/>
        </w:rPr>
        <w:t xml:space="preserve"> </w:t>
      </w:r>
      <w:proofErr w:type="gramStart"/>
      <w:r>
        <w:t>wrong</w:t>
      </w:r>
      <w:proofErr w:type="gramEnd"/>
      <w:r>
        <w:rPr>
          <w:spacing w:val="-2"/>
        </w:rPr>
        <w:t xml:space="preserve"> </w:t>
      </w:r>
      <w:r>
        <w:t>leaving</w:t>
      </w:r>
      <w:r>
        <w:rPr>
          <w:spacing w:val="-2"/>
        </w:rPr>
        <w:t xml:space="preserve"> </w:t>
      </w:r>
      <w:r>
        <w:t>us</w:t>
      </w:r>
      <w:r>
        <w:rPr>
          <w:spacing w:val="-3"/>
        </w:rPr>
        <w:t xml:space="preserve"> </w:t>
      </w:r>
      <w:r>
        <w:t>needing</w:t>
      </w:r>
      <w:r>
        <w:rPr>
          <w:spacing w:val="-2"/>
        </w:rPr>
        <w:t xml:space="preserve"> </w:t>
      </w:r>
      <w:r>
        <w:t>to</w:t>
      </w:r>
      <w:r>
        <w:rPr>
          <w:spacing w:val="-2"/>
        </w:rPr>
        <w:t xml:space="preserve"> </w:t>
      </w:r>
      <w:r>
        <w:t>‘dig</w:t>
      </w:r>
      <w:r>
        <w:rPr>
          <w:spacing w:val="-2"/>
        </w:rPr>
        <w:t xml:space="preserve"> </w:t>
      </w:r>
      <w:r>
        <w:t>ourselves</w:t>
      </w:r>
      <w:r>
        <w:rPr>
          <w:spacing w:val="-3"/>
        </w:rPr>
        <w:t xml:space="preserve"> </w:t>
      </w:r>
      <w:r>
        <w:t>out of</w:t>
      </w:r>
      <w:r>
        <w:rPr>
          <w:spacing w:val="-3"/>
        </w:rPr>
        <w:t xml:space="preserve"> </w:t>
      </w:r>
      <w:r>
        <w:t>the hole before we can get back to where we could have been with a successful transition.</w:t>
      </w:r>
    </w:p>
    <w:p w14:paraId="5F53C461" w14:textId="77777777" w:rsidR="00973535" w:rsidRDefault="00973535">
      <w:pPr>
        <w:pStyle w:val="BodyText"/>
      </w:pPr>
    </w:p>
    <w:p w14:paraId="2BA19E0C" w14:textId="77777777" w:rsidR="00973535" w:rsidRDefault="00000000">
      <w:pPr>
        <w:pStyle w:val="ListParagraph"/>
        <w:numPr>
          <w:ilvl w:val="1"/>
          <w:numId w:val="1"/>
        </w:numPr>
        <w:tabs>
          <w:tab w:val="left" w:pos="612"/>
        </w:tabs>
        <w:spacing w:before="1"/>
        <w:ind w:right="282" w:firstLine="0"/>
      </w:pPr>
      <w:r>
        <w:t>This vital assessment period for the school allows for the class teacher to pull together all their observations</w:t>
      </w:r>
      <w:r>
        <w:rPr>
          <w:spacing w:val="-2"/>
        </w:rPr>
        <w:t xml:space="preserve"> </w:t>
      </w:r>
      <w:r>
        <w:t>and</w:t>
      </w:r>
      <w:r>
        <w:rPr>
          <w:spacing w:val="-3"/>
        </w:rPr>
        <w:t xml:space="preserve"> </w:t>
      </w:r>
      <w:r>
        <w:t>share</w:t>
      </w:r>
      <w:r>
        <w:rPr>
          <w:spacing w:val="-4"/>
        </w:rPr>
        <w:t xml:space="preserve"> </w:t>
      </w:r>
      <w:r>
        <w:t>these</w:t>
      </w:r>
      <w:r>
        <w:rPr>
          <w:spacing w:val="-1"/>
        </w:rPr>
        <w:t xml:space="preserve"> </w:t>
      </w:r>
      <w:r>
        <w:t>with</w:t>
      </w:r>
      <w:r>
        <w:rPr>
          <w:spacing w:val="-3"/>
        </w:rPr>
        <w:t xml:space="preserve"> </w:t>
      </w:r>
      <w:r>
        <w:t>all</w:t>
      </w:r>
      <w:r>
        <w:rPr>
          <w:spacing w:val="-2"/>
        </w:rPr>
        <w:t xml:space="preserve"> </w:t>
      </w:r>
      <w:r>
        <w:t>staff</w:t>
      </w:r>
      <w:r>
        <w:rPr>
          <w:spacing w:val="-4"/>
        </w:rPr>
        <w:t xml:space="preserve"> </w:t>
      </w:r>
      <w:r>
        <w:t>who</w:t>
      </w:r>
      <w:r>
        <w:rPr>
          <w:spacing w:val="-1"/>
        </w:rPr>
        <w:t xml:space="preserve"> </w:t>
      </w:r>
      <w:r>
        <w:t>interact</w:t>
      </w:r>
      <w:r>
        <w:rPr>
          <w:spacing w:val="-1"/>
        </w:rPr>
        <w:t xml:space="preserve"> </w:t>
      </w:r>
      <w:r>
        <w:t>with</w:t>
      </w:r>
      <w:r>
        <w:rPr>
          <w:spacing w:val="-3"/>
        </w:rPr>
        <w:t xml:space="preserve"> </w:t>
      </w:r>
      <w:r>
        <w:t>the</w:t>
      </w:r>
      <w:r>
        <w:rPr>
          <w:spacing w:val="-1"/>
        </w:rPr>
        <w:t xml:space="preserve"> </w:t>
      </w:r>
      <w:r>
        <w:t>pupil</w:t>
      </w:r>
      <w:r>
        <w:rPr>
          <w:spacing w:val="-2"/>
        </w:rPr>
        <w:t xml:space="preserve"> </w:t>
      </w:r>
      <w:r>
        <w:t>at</w:t>
      </w:r>
      <w:r>
        <w:rPr>
          <w:spacing w:val="-1"/>
        </w:rPr>
        <w:t xml:space="preserve"> </w:t>
      </w:r>
      <w:r>
        <w:t>different</w:t>
      </w:r>
      <w:r>
        <w:rPr>
          <w:spacing w:val="-1"/>
        </w:rPr>
        <w:t xml:space="preserve"> </w:t>
      </w:r>
      <w:r>
        <w:t>times</w:t>
      </w:r>
      <w:r>
        <w:rPr>
          <w:spacing w:val="-4"/>
        </w:rPr>
        <w:t xml:space="preserve"> </w:t>
      </w:r>
      <w:r>
        <w:t>to</w:t>
      </w:r>
      <w:r>
        <w:rPr>
          <w:spacing w:val="-3"/>
        </w:rPr>
        <w:t xml:space="preserve"> </w:t>
      </w:r>
      <w:r>
        <w:t>ensure</w:t>
      </w:r>
      <w:r>
        <w:rPr>
          <w:spacing w:val="-4"/>
        </w:rPr>
        <w:t xml:space="preserve"> </w:t>
      </w:r>
      <w:r>
        <w:t>as</w:t>
      </w:r>
      <w:r>
        <w:rPr>
          <w:spacing w:val="-4"/>
        </w:rPr>
        <w:t xml:space="preserve"> </w:t>
      </w:r>
      <w:r>
        <w:t>many new relationships as possible get off on the right foot.</w:t>
      </w:r>
    </w:p>
    <w:p w14:paraId="7238FFE8" w14:textId="77777777" w:rsidR="00973535" w:rsidRDefault="00000000">
      <w:pPr>
        <w:pStyle w:val="ListParagraph"/>
        <w:numPr>
          <w:ilvl w:val="1"/>
          <w:numId w:val="1"/>
        </w:numPr>
        <w:tabs>
          <w:tab w:val="left" w:pos="612"/>
        </w:tabs>
        <w:spacing w:before="267"/>
        <w:ind w:right="171" w:firstLine="0"/>
      </w:pPr>
      <w:r>
        <w:t>Leaving</w:t>
      </w:r>
      <w:r>
        <w:rPr>
          <w:spacing w:val="-3"/>
        </w:rPr>
        <w:t xml:space="preserve"> </w:t>
      </w:r>
      <w:r>
        <w:t>much</w:t>
      </w:r>
      <w:r>
        <w:rPr>
          <w:spacing w:val="-3"/>
        </w:rPr>
        <w:t xml:space="preserve"> </w:t>
      </w:r>
      <w:r>
        <w:t>of the</w:t>
      </w:r>
      <w:r>
        <w:rPr>
          <w:spacing w:val="-4"/>
        </w:rPr>
        <w:t xml:space="preserve"> </w:t>
      </w:r>
      <w:r>
        <w:t>academic work</w:t>
      </w:r>
      <w:r>
        <w:rPr>
          <w:spacing w:val="-1"/>
        </w:rPr>
        <w:t xml:space="preserve"> </w:t>
      </w:r>
      <w:r>
        <w:t>to later in</w:t>
      </w:r>
      <w:r>
        <w:rPr>
          <w:spacing w:val="-1"/>
        </w:rPr>
        <w:t xml:space="preserve"> </w:t>
      </w:r>
      <w:r>
        <w:t>the transition</w:t>
      </w:r>
      <w:r>
        <w:rPr>
          <w:spacing w:val="-1"/>
        </w:rPr>
        <w:t xml:space="preserve"> </w:t>
      </w:r>
      <w:r>
        <w:t>allows pupils</w:t>
      </w:r>
      <w:r>
        <w:rPr>
          <w:spacing w:val="-2"/>
        </w:rPr>
        <w:t xml:space="preserve"> </w:t>
      </w:r>
      <w:r>
        <w:t>who struggle with</w:t>
      </w:r>
      <w:r>
        <w:rPr>
          <w:spacing w:val="-1"/>
        </w:rPr>
        <w:t xml:space="preserve"> </w:t>
      </w:r>
      <w:r>
        <w:t>academic work</w:t>
      </w:r>
      <w:r>
        <w:rPr>
          <w:spacing w:val="-4"/>
        </w:rPr>
        <w:t xml:space="preserve"> </w:t>
      </w:r>
      <w:r>
        <w:t>to</w:t>
      </w:r>
      <w:r>
        <w:rPr>
          <w:spacing w:val="-1"/>
        </w:rPr>
        <w:t xml:space="preserve"> </w:t>
      </w:r>
      <w:r>
        <w:t>have</w:t>
      </w:r>
      <w:r>
        <w:rPr>
          <w:spacing w:val="-1"/>
        </w:rPr>
        <w:t xml:space="preserve"> </w:t>
      </w:r>
      <w:r>
        <w:t>lots</w:t>
      </w:r>
      <w:r>
        <w:rPr>
          <w:spacing w:val="-4"/>
        </w:rPr>
        <w:t xml:space="preserve"> </w:t>
      </w:r>
      <w:r>
        <w:t>of</w:t>
      </w:r>
      <w:r>
        <w:rPr>
          <w:spacing w:val="-5"/>
        </w:rPr>
        <w:t xml:space="preserve"> </w:t>
      </w:r>
      <w:r>
        <w:t>opportunities</w:t>
      </w:r>
      <w:r>
        <w:rPr>
          <w:spacing w:val="-2"/>
        </w:rPr>
        <w:t xml:space="preserve"> </w:t>
      </w:r>
      <w:r>
        <w:t>to</w:t>
      </w:r>
      <w:r>
        <w:rPr>
          <w:spacing w:val="-1"/>
        </w:rPr>
        <w:t xml:space="preserve"> </w:t>
      </w:r>
      <w:r>
        <w:t>be</w:t>
      </w:r>
      <w:r>
        <w:rPr>
          <w:spacing w:val="-4"/>
        </w:rPr>
        <w:t xml:space="preserve"> </w:t>
      </w:r>
      <w:r>
        <w:t>successful</w:t>
      </w:r>
      <w:r>
        <w:rPr>
          <w:spacing w:val="-2"/>
        </w:rPr>
        <w:t xml:space="preserve"> </w:t>
      </w:r>
      <w:r>
        <w:t>with</w:t>
      </w:r>
      <w:r>
        <w:rPr>
          <w:spacing w:val="-3"/>
        </w:rPr>
        <w:t xml:space="preserve"> </w:t>
      </w:r>
      <w:r>
        <w:t>us</w:t>
      </w:r>
      <w:r>
        <w:rPr>
          <w:spacing w:val="-2"/>
        </w:rPr>
        <w:t xml:space="preserve"> </w:t>
      </w:r>
      <w:r>
        <w:t>before</w:t>
      </w:r>
      <w:r>
        <w:rPr>
          <w:spacing w:val="-1"/>
        </w:rPr>
        <w:t xml:space="preserve"> </w:t>
      </w:r>
      <w:r>
        <w:t>they</w:t>
      </w:r>
      <w:r>
        <w:rPr>
          <w:spacing w:val="-1"/>
        </w:rPr>
        <w:t xml:space="preserve"> </w:t>
      </w:r>
      <w:proofErr w:type="gramStart"/>
      <w:r>
        <w:t>have</w:t>
      </w:r>
      <w:r>
        <w:rPr>
          <w:spacing w:val="-4"/>
        </w:rPr>
        <w:t xml:space="preserve"> </w:t>
      </w:r>
      <w:r>
        <w:t>to</w:t>
      </w:r>
      <w:proofErr w:type="gramEnd"/>
      <w:r>
        <w:rPr>
          <w:spacing w:val="-3"/>
        </w:rPr>
        <w:t xml:space="preserve"> </w:t>
      </w:r>
      <w:r>
        <w:t>tackle</w:t>
      </w:r>
      <w:r>
        <w:rPr>
          <w:spacing w:val="-1"/>
        </w:rPr>
        <w:t xml:space="preserve"> </w:t>
      </w:r>
      <w:r>
        <w:t>the</w:t>
      </w:r>
      <w:r>
        <w:rPr>
          <w:spacing w:val="-1"/>
        </w:rPr>
        <w:t xml:space="preserve"> </w:t>
      </w:r>
      <w:r>
        <w:t>work</w:t>
      </w:r>
      <w:r>
        <w:rPr>
          <w:spacing w:val="-4"/>
        </w:rPr>
        <w:t xml:space="preserve"> </w:t>
      </w:r>
      <w:r>
        <w:t>they</w:t>
      </w:r>
      <w:r>
        <w:rPr>
          <w:spacing w:val="-1"/>
        </w:rPr>
        <w:t xml:space="preserve"> </w:t>
      </w:r>
      <w:r>
        <w:t xml:space="preserve">struggle with. It also allows staff to build relationships with them to allow then to support successfully </w:t>
      </w:r>
      <w:proofErr w:type="gramStart"/>
      <w:r>
        <w:t>…(</w:t>
      </w:r>
      <w:proofErr w:type="gramEnd"/>
      <w:r>
        <w:t xml:space="preserve">“I helped you get to the top of a mountain yesterday … I can help you do this bit of </w:t>
      </w:r>
      <w:proofErr w:type="spellStart"/>
      <w:r>
        <w:t>maths</w:t>
      </w:r>
      <w:proofErr w:type="spellEnd"/>
      <w:r>
        <w:t>).</w:t>
      </w:r>
    </w:p>
    <w:p w14:paraId="0FBE6769" w14:textId="77777777" w:rsidR="00973535" w:rsidRDefault="00973535">
      <w:pPr>
        <w:pStyle w:val="BodyText"/>
      </w:pPr>
    </w:p>
    <w:p w14:paraId="1691F200" w14:textId="77777777" w:rsidR="00973535" w:rsidRDefault="00000000">
      <w:pPr>
        <w:pStyle w:val="ListParagraph"/>
        <w:numPr>
          <w:ilvl w:val="1"/>
          <w:numId w:val="1"/>
        </w:numPr>
        <w:tabs>
          <w:tab w:val="left" w:pos="611"/>
        </w:tabs>
        <w:ind w:right="840" w:firstLine="0"/>
      </w:pPr>
      <w:r>
        <w:t>Planned</w:t>
      </w:r>
      <w:r>
        <w:rPr>
          <w:spacing w:val="-5"/>
        </w:rPr>
        <w:t xml:space="preserve"> </w:t>
      </w:r>
      <w:r>
        <w:t>transition</w:t>
      </w:r>
      <w:r>
        <w:rPr>
          <w:spacing w:val="-3"/>
        </w:rPr>
        <w:t xml:space="preserve"> </w:t>
      </w:r>
      <w:r>
        <w:t>allows</w:t>
      </w:r>
      <w:r>
        <w:rPr>
          <w:spacing w:val="-4"/>
        </w:rPr>
        <w:t xml:space="preserve"> </w:t>
      </w:r>
      <w:r>
        <w:t>the</w:t>
      </w:r>
      <w:r>
        <w:rPr>
          <w:spacing w:val="-1"/>
        </w:rPr>
        <w:t xml:space="preserve"> </w:t>
      </w:r>
      <w:r>
        <w:t>school</w:t>
      </w:r>
      <w:r>
        <w:rPr>
          <w:spacing w:val="-2"/>
        </w:rPr>
        <w:t xml:space="preserve"> </w:t>
      </w:r>
      <w:r>
        <w:t>to</w:t>
      </w:r>
      <w:r>
        <w:rPr>
          <w:spacing w:val="-1"/>
        </w:rPr>
        <w:t xml:space="preserve"> </w:t>
      </w:r>
      <w:r>
        <w:t>introduce</w:t>
      </w:r>
      <w:r>
        <w:rPr>
          <w:spacing w:val="-1"/>
        </w:rPr>
        <w:t xml:space="preserve"> </w:t>
      </w:r>
      <w:r>
        <w:t>the</w:t>
      </w:r>
      <w:r>
        <w:rPr>
          <w:spacing w:val="-1"/>
        </w:rPr>
        <w:t xml:space="preserve"> </w:t>
      </w:r>
      <w:r>
        <w:t>lunch</w:t>
      </w:r>
      <w:r>
        <w:rPr>
          <w:spacing w:val="-5"/>
        </w:rPr>
        <w:t xml:space="preserve"> </w:t>
      </w:r>
      <w:r>
        <w:t>times</w:t>
      </w:r>
      <w:r>
        <w:rPr>
          <w:spacing w:val="-2"/>
        </w:rPr>
        <w:t xml:space="preserve"> </w:t>
      </w:r>
      <w:r>
        <w:t>slowly</w:t>
      </w:r>
      <w:r>
        <w:rPr>
          <w:spacing w:val="-3"/>
        </w:rPr>
        <w:t xml:space="preserve"> </w:t>
      </w:r>
      <w:r>
        <w:t>which</w:t>
      </w:r>
      <w:r>
        <w:rPr>
          <w:spacing w:val="-3"/>
        </w:rPr>
        <w:t xml:space="preserve"> </w:t>
      </w:r>
      <w:r>
        <w:t>present</w:t>
      </w:r>
      <w:r>
        <w:rPr>
          <w:spacing w:val="-1"/>
        </w:rPr>
        <w:t xml:space="preserve"> </w:t>
      </w:r>
      <w:r>
        <w:t>a</w:t>
      </w:r>
      <w:r>
        <w:rPr>
          <w:spacing w:val="-4"/>
        </w:rPr>
        <w:t xml:space="preserve"> </w:t>
      </w:r>
      <w:r>
        <w:t>whole different set of relationships and opportunities and challenges for the new pupil.</w:t>
      </w:r>
    </w:p>
    <w:p w14:paraId="77FDAF15" w14:textId="77777777" w:rsidR="00973535" w:rsidRDefault="00973535">
      <w:pPr>
        <w:pStyle w:val="BodyText"/>
        <w:spacing w:before="3"/>
      </w:pPr>
    </w:p>
    <w:p w14:paraId="5A32A499" w14:textId="77777777" w:rsidR="00973535" w:rsidRDefault="00000000">
      <w:pPr>
        <w:pStyle w:val="Heading1"/>
        <w:numPr>
          <w:ilvl w:val="0"/>
          <w:numId w:val="1"/>
        </w:numPr>
        <w:tabs>
          <w:tab w:val="left" w:pos="361"/>
        </w:tabs>
        <w:ind w:left="361" w:hanging="241"/>
        <w:jc w:val="both"/>
        <w:rPr>
          <w:color w:val="006FC0"/>
        </w:rPr>
      </w:pPr>
      <w:r>
        <w:rPr>
          <w:color w:val="006FC0"/>
          <w:spacing w:val="-4"/>
        </w:rPr>
        <w:t>Aims:</w:t>
      </w:r>
    </w:p>
    <w:p w14:paraId="63E1780B" w14:textId="77777777" w:rsidR="00973535" w:rsidRDefault="00000000">
      <w:pPr>
        <w:pStyle w:val="ListParagraph"/>
        <w:numPr>
          <w:ilvl w:val="1"/>
          <w:numId w:val="1"/>
        </w:numPr>
        <w:tabs>
          <w:tab w:val="left" w:pos="504"/>
        </w:tabs>
        <w:spacing w:before="269"/>
        <w:ind w:left="504" w:hanging="384"/>
        <w:jc w:val="both"/>
      </w:pPr>
      <w:r>
        <w:t>To</w:t>
      </w:r>
      <w:r>
        <w:rPr>
          <w:spacing w:val="-7"/>
        </w:rPr>
        <w:t xml:space="preserve"> </w:t>
      </w:r>
      <w:r>
        <w:t>ensure</w:t>
      </w:r>
      <w:r>
        <w:rPr>
          <w:spacing w:val="-2"/>
        </w:rPr>
        <w:t xml:space="preserve"> </w:t>
      </w:r>
      <w:r>
        <w:t>a</w:t>
      </w:r>
      <w:r>
        <w:rPr>
          <w:spacing w:val="-6"/>
        </w:rPr>
        <w:t xml:space="preserve"> </w:t>
      </w:r>
      <w:r>
        <w:t>positive</w:t>
      </w:r>
      <w:r>
        <w:rPr>
          <w:spacing w:val="-5"/>
        </w:rPr>
        <w:t xml:space="preserve"> </w:t>
      </w:r>
      <w:r>
        <w:t>start</w:t>
      </w:r>
      <w:r>
        <w:rPr>
          <w:spacing w:val="-2"/>
        </w:rPr>
        <w:t xml:space="preserve"> </w:t>
      </w:r>
      <w:r>
        <w:t>to</w:t>
      </w:r>
      <w:r>
        <w:rPr>
          <w:spacing w:val="-3"/>
        </w:rPr>
        <w:t xml:space="preserve"> </w:t>
      </w:r>
      <w:r>
        <w:t>a</w:t>
      </w:r>
      <w:r>
        <w:rPr>
          <w:spacing w:val="-3"/>
        </w:rPr>
        <w:t xml:space="preserve"> </w:t>
      </w:r>
      <w:r>
        <w:t>new</w:t>
      </w:r>
      <w:r>
        <w:rPr>
          <w:spacing w:val="-3"/>
        </w:rPr>
        <w:t xml:space="preserve"> </w:t>
      </w:r>
      <w:proofErr w:type="gramStart"/>
      <w:r>
        <w:t>pupils</w:t>
      </w:r>
      <w:proofErr w:type="gramEnd"/>
      <w:r>
        <w:rPr>
          <w:spacing w:val="-3"/>
        </w:rPr>
        <w:t xml:space="preserve"> </w:t>
      </w:r>
      <w:r>
        <w:t>education</w:t>
      </w:r>
      <w:r>
        <w:rPr>
          <w:spacing w:val="-5"/>
        </w:rPr>
        <w:t xml:space="preserve"> </w:t>
      </w:r>
      <w:r>
        <w:t>at</w:t>
      </w:r>
      <w:r>
        <w:rPr>
          <w:spacing w:val="-2"/>
        </w:rPr>
        <w:t xml:space="preserve"> </w:t>
      </w:r>
      <w:proofErr w:type="spellStart"/>
      <w:r>
        <w:t>Hartmore</w:t>
      </w:r>
      <w:proofErr w:type="spellEnd"/>
      <w:r>
        <w:rPr>
          <w:spacing w:val="-2"/>
        </w:rPr>
        <w:t xml:space="preserve"> School.</w:t>
      </w:r>
    </w:p>
    <w:p w14:paraId="5BC71E81" w14:textId="77777777" w:rsidR="00973535" w:rsidRDefault="00000000">
      <w:pPr>
        <w:pStyle w:val="ListParagraph"/>
        <w:numPr>
          <w:ilvl w:val="1"/>
          <w:numId w:val="1"/>
        </w:numPr>
        <w:tabs>
          <w:tab w:val="left" w:pos="503"/>
        </w:tabs>
        <w:spacing w:before="267"/>
        <w:ind w:left="503" w:hanging="384"/>
        <w:jc w:val="both"/>
      </w:pPr>
      <w:r>
        <w:t>To</w:t>
      </w:r>
      <w:r>
        <w:rPr>
          <w:spacing w:val="-4"/>
        </w:rPr>
        <w:t xml:space="preserve"> </w:t>
      </w:r>
      <w:r>
        <w:t>enable</w:t>
      </w:r>
      <w:r>
        <w:rPr>
          <w:spacing w:val="-1"/>
        </w:rPr>
        <w:t xml:space="preserve"> </w:t>
      </w:r>
      <w:r>
        <w:t>the</w:t>
      </w:r>
      <w:r>
        <w:rPr>
          <w:spacing w:val="-1"/>
        </w:rPr>
        <w:t xml:space="preserve"> </w:t>
      </w:r>
      <w:r>
        <w:t>staff</w:t>
      </w:r>
      <w:r>
        <w:rPr>
          <w:spacing w:val="-5"/>
        </w:rPr>
        <w:t xml:space="preserve"> </w:t>
      </w:r>
      <w:r>
        <w:t>in</w:t>
      </w:r>
      <w:r>
        <w:rPr>
          <w:spacing w:val="-3"/>
        </w:rPr>
        <w:t xml:space="preserve"> </w:t>
      </w:r>
      <w:r>
        <w:t>the</w:t>
      </w:r>
      <w:r>
        <w:rPr>
          <w:spacing w:val="-1"/>
        </w:rPr>
        <w:t xml:space="preserve"> </w:t>
      </w:r>
      <w:r>
        <w:t>school</w:t>
      </w:r>
      <w:r>
        <w:rPr>
          <w:spacing w:val="-4"/>
        </w:rPr>
        <w:t xml:space="preserve"> </w:t>
      </w:r>
      <w:r>
        <w:t>to</w:t>
      </w:r>
      <w:r>
        <w:rPr>
          <w:spacing w:val="-4"/>
        </w:rPr>
        <w:t xml:space="preserve"> </w:t>
      </w:r>
      <w:r>
        <w:t>keep</w:t>
      </w:r>
      <w:r>
        <w:rPr>
          <w:spacing w:val="-3"/>
        </w:rPr>
        <w:t xml:space="preserve"> </w:t>
      </w:r>
      <w:r>
        <w:t>the</w:t>
      </w:r>
      <w:r>
        <w:rPr>
          <w:spacing w:val="-1"/>
        </w:rPr>
        <w:t xml:space="preserve"> </w:t>
      </w:r>
      <w:proofErr w:type="gramStart"/>
      <w:r>
        <w:t>pupil</w:t>
      </w:r>
      <w:proofErr w:type="gramEnd"/>
      <w:r>
        <w:rPr>
          <w:spacing w:val="-5"/>
        </w:rPr>
        <w:t xml:space="preserve"> </w:t>
      </w:r>
      <w:r>
        <w:rPr>
          <w:spacing w:val="-4"/>
        </w:rPr>
        <w:t>safe.</w:t>
      </w:r>
    </w:p>
    <w:p w14:paraId="00EA12E8" w14:textId="77777777" w:rsidR="00973535" w:rsidRDefault="00973535">
      <w:pPr>
        <w:pStyle w:val="BodyText"/>
      </w:pPr>
    </w:p>
    <w:p w14:paraId="2EE4122B" w14:textId="77777777" w:rsidR="00973535" w:rsidRDefault="00000000">
      <w:pPr>
        <w:pStyle w:val="ListParagraph"/>
        <w:numPr>
          <w:ilvl w:val="1"/>
          <w:numId w:val="1"/>
        </w:numPr>
        <w:tabs>
          <w:tab w:val="left" w:pos="503"/>
        </w:tabs>
        <w:ind w:left="503" w:hanging="384"/>
        <w:jc w:val="both"/>
      </w:pPr>
      <w:r>
        <w:t>To</w:t>
      </w:r>
      <w:r>
        <w:rPr>
          <w:spacing w:val="-2"/>
        </w:rPr>
        <w:t xml:space="preserve"> </w:t>
      </w:r>
      <w:r>
        <w:t>allow</w:t>
      </w:r>
      <w:r>
        <w:rPr>
          <w:spacing w:val="-5"/>
        </w:rPr>
        <w:t xml:space="preserve"> </w:t>
      </w:r>
      <w:r>
        <w:t>the</w:t>
      </w:r>
      <w:r>
        <w:rPr>
          <w:spacing w:val="-5"/>
        </w:rPr>
        <w:t xml:space="preserve"> </w:t>
      </w:r>
      <w:r>
        <w:t>new</w:t>
      </w:r>
      <w:r>
        <w:rPr>
          <w:spacing w:val="-2"/>
        </w:rPr>
        <w:t xml:space="preserve"> </w:t>
      </w:r>
      <w:r>
        <w:t>pupil</w:t>
      </w:r>
      <w:r>
        <w:rPr>
          <w:spacing w:val="-6"/>
        </w:rPr>
        <w:t xml:space="preserve"> </w:t>
      </w:r>
      <w:r>
        <w:t>opportunities</w:t>
      </w:r>
      <w:r>
        <w:rPr>
          <w:spacing w:val="-5"/>
        </w:rPr>
        <w:t xml:space="preserve"> </w:t>
      </w:r>
      <w:r>
        <w:t>to</w:t>
      </w:r>
      <w:r>
        <w:rPr>
          <w:spacing w:val="-4"/>
        </w:rPr>
        <w:t xml:space="preserve"> </w:t>
      </w:r>
      <w:r>
        <w:t>build</w:t>
      </w:r>
      <w:r>
        <w:rPr>
          <w:spacing w:val="-3"/>
        </w:rPr>
        <w:t xml:space="preserve"> </w:t>
      </w:r>
      <w:r>
        <w:rPr>
          <w:spacing w:val="-2"/>
        </w:rPr>
        <w:t>relationships.</w:t>
      </w:r>
    </w:p>
    <w:p w14:paraId="7E99C4D3" w14:textId="77777777" w:rsidR="00973535" w:rsidRDefault="00973535">
      <w:pPr>
        <w:pStyle w:val="BodyText"/>
      </w:pPr>
    </w:p>
    <w:p w14:paraId="6C20C9C0" w14:textId="77777777" w:rsidR="00973535" w:rsidRDefault="00000000">
      <w:pPr>
        <w:pStyle w:val="ListParagraph"/>
        <w:numPr>
          <w:ilvl w:val="1"/>
          <w:numId w:val="1"/>
        </w:numPr>
        <w:tabs>
          <w:tab w:val="left" w:pos="503"/>
        </w:tabs>
        <w:ind w:left="503" w:hanging="384"/>
        <w:jc w:val="both"/>
      </w:pPr>
      <w:r>
        <w:t>To</w:t>
      </w:r>
      <w:r>
        <w:rPr>
          <w:spacing w:val="-2"/>
        </w:rPr>
        <w:t xml:space="preserve"> </w:t>
      </w:r>
      <w:r>
        <w:t>allow</w:t>
      </w:r>
      <w:r>
        <w:rPr>
          <w:spacing w:val="-5"/>
        </w:rPr>
        <w:t xml:space="preserve"> </w:t>
      </w:r>
      <w:r>
        <w:t>existing</w:t>
      </w:r>
      <w:r>
        <w:rPr>
          <w:spacing w:val="-4"/>
        </w:rPr>
        <w:t xml:space="preserve"> </w:t>
      </w:r>
      <w:r>
        <w:t>pupils</w:t>
      </w:r>
      <w:r>
        <w:rPr>
          <w:spacing w:val="-3"/>
        </w:rPr>
        <w:t xml:space="preserve"> </w:t>
      </w:r>
      <w:r>
        <w:t>time</w:t>
      </w:r>
      <w:r>
        <w:rPr>
          <w:spacing w:val="-2"/>
        </w:rPr>
        <w:t xml:space="preserve"> </w:t>
      </w:r>
      <w:r>
        <w:t>to</w:t>
      </w:r>
      <w:r>
        <w:rPr>
          <w:spacing w:val="-2"/>
        </w:rPr>
        <w:t xml:space="preserve"> </w:t>
      </w:r>
      <w:r>
        <w:t>adjust</w:t>
      </w:r>
      <w:r>
        <w:rPr>
          <w:spacing w:val="-5"/>
        </w:rPr>
        <w:t xml:space="preserve"> </w:t>
      </w:r>
      <w:r>
        <w:t>to</w:t>
      </w:r>
      <w:r>
        <w:rPr>
          <w:spacing w:val="-2"/>
        </w:rPr>
        <w:t xml:space="preserve"> </w:t>
      </w:r>
      <w:r>
        <w:t>the</w:t>
      </w:r>
      <w:r>
        <w:rPr>
          <w:spacing w:val="-5"/>
        </w:rPr>
        <w:t xml:space="preserve"> </w:t>
      </w:r>
      <w:r>
        <w:t>new</w:t>
      </w:r>
      <w:r>
        <w:rPr>
          <w:spacing w:val="-6"/>
        </w:rPr>
        <w:t xml:space="preserve"> </w:t>
      </w:r>
      <w:r>
        <w:rPr>
          <w:spacing w:val="-2"/>
        </w:rPr>
        <w:t>pupil.</w:t>
      </w:r>
    </w:p>
    <w:p w14:paraId="40E8ACFB" w14:textId="77777777" w:rsidR="00973535" w:rsidRDefault="00973535">
      <w:pPr>
        <w:pStyle w:val="BodyText"/>
      </w:pPr>
    </w:p>
    <w:p w14:paraId="3940F81E" w14:textId="77777777" w:rsidR="00973535" w:rsidRDefault="00000000">
      <w:pPr>
        <w:pStyle w:val="ListParagraph"/>
        <w:numPr>
          <w:ilvl w:val="1"/>
          <w:numId w:val="1"/>
        </w:numPr>
        <w:tabs>
          <w:tab w:val="left" w:pos="503"/>
        </w:tabs>
        <w:ind w:left="503" w:hanging="384"/>
        <w:jc w:val="both"/>
      </w:pPr>
      <w:r>
        <w:t>To</w:t>
      </w:r>
      <w:r>
        <w:rPr>
          <w:spacing w:val="-7"/>
        </w:rPr>
        <w:t xml:space="preserve"> </w:t>
      </w:r>
      <w:r>
        <w:t>make</w:t>
      </w:r>
      <w:r>
        <w:rPr>
          <w:spacing w:val="-3"/>
        </w:rPr>
        <w:t xml:space="preserve"> </w:t>
      </w:r>
      <w:r>
        <w:t>all</w:t>
      </w:r>
      <w:r>
        <w:rPr>
          <w:spacing w:val="-4"/>
        </w:rPr>
        <w:t xml:space="preserve"> </w:t>
      </w:r>
      <w:r>
        <w:t>initial</w:t>
      </w:r>
      <w:r>
        <w:rPr>
          <w:spacing w:val="-3"/>
        </w:rPr>
        <w:t xml:space="preserve"> </w:t>
      </w:r>
      <w:r>
        <w:t>interactions</w:t>
      </w:r>
      <w:r>
        <w:rPr>
          <w:spacing w:val="-6"/>
        </w:rPr>
        <w:t xml:space="preserve"> </w:t>
      </w:r>
      <w:r>
        <w:t>with</w:t>
      </w:r>
      <w:r>
        <w:rPr>
          <w:spacing w:val="-3"/>
        </w:rPr>
        <w:t xml:space="preserve"> </w:t>
      </w:r>
      <w:r>
        <w:t>staff</w:t>
      </w:r>
      <w:r>
        <w:rPr>
          <w:spacing w:val="-4"/>
        </w:rPr>
        <w:t xml:space="preserve"> </w:t>
      </w:r>
      <w:r>
        <w:t>and</w:t>
      </w:r>
      <w:r>
        <w:rPr>
          <w:spacing w:val="-5"/>
        </w:rPr>
        <w:t xml:space="preserve"> </w:t>
      </w:r>
      <w:r>
        <w:t>pupils</w:t>
      </w:r>
      <w:r>
        <w:rPr>
          <w:spacing w:val="-3"/>
        </w:rPr>
        <w:t xml:space="preserve"> </w:t>
      </w:r>
      <w:r>
        <w:t>as</w:t>
      </w:r>
      <w:r>
        <w:rPr>
          <w:spacing w:val="-4"/>
        </w:rPr>
        <w:t xml:space="preserve"> </w:t>
      </w:r>
      <w:r>
        <w:t>positive</w:t>
      </w:r>
      <w:r>
        <w:rPr>
          <w:spacing w:val="-3"/>
        </w:rPr>
        <w:t xml:space="preserve"> </w:t>
      </w:r>
      <w:r>
        <w:t>as</w:t>
      </w:r>
      <w:r>
        <w:rPr>
          <w:spacing w:val="-5"/>
        </w:rPr>
        <w:t xml:space="preserve"> </w:t>
      </w:r>
      <w:r>
        <w:rPr>
          <w:spacing w:val="-2"/>
        </w:rPr>
        <w:t>possible</w:t>
      </w:r>
    </w:p>
    <w:p w14:paraId="0C7B7610" w14:textId="77777777" w:rsidR="00973535" w:rsidRDefault="00973535">
      <w:pPr>
        <w:pStyle w:val="BodyText"/>
        <w:spacing w:before="1"/>
      </w:pPr>
    </w:p>
    <w:p w14:paraId="776CEB26" w14:textId="77777777" w:rsidR="00973535" w:rsidRDefault="00000000">
      <w:pPr>
        <w:pStyle w:val="ListParagraph"/>
        <w:numPr>
          <w:ilvl w:val="1"/>
          <w:numId w:val="1"/>
        </w:numPr>
        <w:tabs>
          <w:tab w:val="left" w:pos="503"/>
        </w:tabs>
        <w:ind w:left="503" w:hanging="384"/>
        <w:jc w:val="both"/>
      </w:pPr>
      <w:r>
        <w:t>To</w:t>
      </w:r>
      <w:r>
        <w:rPr>
          <w:spacing w:val="-4"/>
        </w:rPr>
        <w:t xml:space="preserve"> </w:t>
      </w:r>
      <w:r>
        <w:t>allow</w:t>
      </w:r>
      <w:r>
        <w:rPr>
          <w:spacing w:val="-4"/>
        </w:rPr>
        <w:t xml:space="preserve"> </w:t>
      </w:r>
      <w:r>
        <w:t>the</w:t>
      </w:r>
      <w:r>
        <w:rPr>
          <w:spacing w:val="-5"/>
        </w:rPr>
        <w:t xml:space="preserve"> </w:t>
      </w:r>
      <w:r>
        <w:t>new</w:t>
      </w:r>
      <w:r>
        <w:rPr>
          <w:spacing w:val="-1"/>
        </w:rPr>
        <w:t xml:space="preserve"> </w:t>
      </w:r>
      <w:proofErr w:type="gramStart"/>
      <w:r>
        <w:t>pupil</w:t>
      </w:r>
      <w:proofErr w:type="gramEnd"/>
      <w:r>
        <w:rPr>
          <w:spacing w:val="-5"/>
        </w:rPr>
        <w:t xml:space="preserve"> </w:t>
      </w:r>
      <w:r>
        <w:t>to</w:t>
      </w:r>
      <w:r>
        <w:rPr>
          <w:spacing w:val="-4"/>
        </w:rPr>
        <w:t xml:space="preserve"> </w:t>
      </w:r>
      <w:r>
        <w:t>adjust</w:t>
      </w:r>
      <w:r>
        <w:rPr>
          <w:spacing w:val="-1"/>
        </w:rPr>
        <w:t xml:space="preserve"> </w:t>
      </w:r>
      <w:r>
        <w:t>gradually</w:t>
      </w:r>
      <w:r>
        <w:rPr>
          <w:spacing w:val="-3"/>
        </w:rPr>
        <w:t xml:space="preserve"> </w:t>
      </w:r>
      <w:r>
        <w:t>to</w:t>
      </w:r>
      <w:r>
        <w:rPr>
          <w:spacing w:val="-4"/>
        </w:rPr>
        <w:t xml:space="preserve"> </w:t>
      </w:r>
      <w:r>
        <w:t>the</w:t>
      </w:r>
      <w:r>
        <w:rPr>
          <w:spacing w:val="-4"/>
        </w:rPr>
        <w:t xml:space="preserve"> </w:t>
      </w:r>
      <w:r>
        <w:t>new</w:t>
      </w:r>
      <w:r>
        <w:rPr>
          <w:spacing w:val="-1"/>
        </w:rPr>
        <w:t xml:space="preserve"> </w:t>
      </w:r>
      <w:r>
        <w:rPr>
          <w:spacing w:val="-2"/>
        </w:rPr>
        <w:t>environment.</w:t>
      </w:r>
    </w:p>
    <w:p w14:paraId="2885F882" w14:textId="77777777" w:rsidR="00973535" w:rsidRDefault="00000000">
      <w:pPr>
        <w:pStyle w:val="ListParagraph"/>
        <w:numPr>
          <w:ilvl w:val="1"/>
          <w:numId w:val="1"/>
        </w:numPr>
        <w:tabs>
          <w:tab w:val="left" w:pos="503"/>
        </w:tabs>
        <w:spacing w:before="266"/>
        <w:ind w:left="503" w:hanging="384"/>
        <w:jc w:val="both"/>
      </w:pPr>
      <w:r>
        <w:t>To</w:t>
      </w:r>
      <w:r>
        <w:rPr>
          <w:spacing w:val="-5"/>
        </w:rPr>
        <w:t xml:space="preserve"> </w:t>
      </w:r>
      <w:r>
        <w:t>give</w:t>
      </w:r>
      <w:r>
        <w:rPr>
          <w:spacing w:val="-4"/>
        </w:rPr>
        <w:t xml:space="preserve"> </w:t>
      </w:r>
      <w:r>
        <w:t>the</w:t>
      </w:r>
      <w:r>
        <w:rPr>
          <w:spacing w:val="-5"/>
        </w:rPr>
        <w:t xml:space="preserve"> </w:t>
      </w:r>
      <w:r>
        <w:t>opportunity</w:t>
      </w:r>
      <w:r>
        <w:rPr>
          <w:spacing w:val="-2"/>
        </w:rPr>
        <w:t xml:space="preserve"> </w:t>
      </w:r>
      <w:r>
        <w:t>for</w:t>
      </w:r>
      <w:r>
        <w:rPr>
          <w:spacing w:val="-5"/>
        </w:rPr>
        <w:t xml:space="preserve"> </w:t>
      </w:r>
      <w:r>
        <w:t>the</w:t>
      </w:r>
      <w:r>
        <w:rPr>
          <w:spacing w:val="-5"/>
        </w:rPr>
        <w:t xml:space="preserve"> </w:t>
      </w:r>
      <w:r>
        <w:t>pupil</w:t>
      </w:r>
      <w:r>
        <w:rPr>
          <w:spacing w:val="-3"/>
        </w:rPr>
        <w:t xml:space="preserve"> </w:t>
      </w:r>
      <w:r>
        <w:t>to</w:t>
      </w:r>
      <w:r>
        <w:rPr>
          <w:spacing w:val="-4"/>
        </w:rPr>
        <w:t xml:space="preserve"> </w:t>
      </w:r>
      <w:r>
        <w:t>enjoy</w:t>
      </w:r>
      <w:r>
        <w:rPr>
          <w:spacing w:val="-2"/>
        </w:rPr>
        <w:t xml:space="preserve"> </w:t>
      </w:r>
      <w:r>
        <w:t>immediate</w:t>
      </w:r>
      <w:r>
        <w:rPr>
          <w:spacing w:val="-2"/>
        </w:rPr>
        <w:t xml:space="preserve"> successes.</w:t>
      </w:r>
    </w:p>
    <w:p w14:paraId="369B55B0" w14:textId="77777777" w:rsidR="00973535" w:rsidRDefault="00973535">
      <w:pPr>
        <w:jc w:val="both"/>
        <w:sectPr w:rsidR="00973535">
          <w:headerReference w:type="default" r:id="rId8"/>
          <w:footerReference w:type="default" r:id="rId9"/>
          <w:pgSz w:w="11900" w:h="16840"/>
          <w:pgMar w:top="1460" w:right="980" w:bottom="1160" w:left="960" w:header="708" w:footer="969" w:gutter="0"/>
          <w:pgNumType w:start="2"/>
          <w:cols w:space="720"/>
        </w:sectPr>
      </w:pPr>
    </w:p>
    <w:p w14:paraId="00331F34" w14:textId="77777777" w:rsidR="00973535" w:rsidRDefault="00000000">
      <w:pPr>
        <w:pStyle w:val="ListParagraph"/>
        <w:numPr>
          <w:ilvl w:val="1"/>
          <w:numId w:val="1"/>
        </w:numPr>
        <w:tabs>
          <w:tab w:val="left" w:pos="504"/>
        </w:tabs>
        <w:spacing w:line="268" w:lineRule="exact"/>
        <w:ind w:left="504" w:hanging="384"/>
      </w:pPr>
      <w:r>
        <w:lastRenderedPageBreak/>
        <w:t>To</w:t>
      </w:r>
      <w:r>
        <w:rPr>
          <w:spacing w:val="-5"/>
        </w:rPr>
        <w:t xml:space="preserve"> </w:t>
      </w:r>
      <w:r>
        <w:t>allow</w:t>
      </w:r>
      <w:r>
        <w:rPr>
          <w:spacing w:val="-5"/>
        </w:rPr>
        <w:t xml:space="preserve"> </w:t>
      </w:r>
      <w:r>
        <w:t>staff</w:t>
      </w:r>
      <w:r>
        <w:rPr>
          <w:spacing w:val="-6"/>
        </w:rPr>
        <w:t xml:space="preserve"> </w:t>
      </w:r>
      <w:r>
        <w:t>to</w:t>
      </w:r>
      <w:r>
        <w:rPr>
          <w:spacing w:val="-2"/>
        </w:rPr>
        <w:t xml:space="preserve"> </w:t>
      </w:r>
      <w:r>
        <w:t>assess</w:t>
      </w:r>
      <w:r>
        <w:rPr>
          <w:spacing w:val="-5"/>
        </w:rPr>
        <w:t xml:space="preserve"> </w:t>
      </w:r>
      <w:r>
        <w:t>levels</w:t>
      </w:r>
      <w:r>
        <w:rPr>
          <w:spacing w:val="-4"/>
        </w:rPr>
        <w:t xml:space="preserve"> </w:t>
      </w:r>
      <w:r>
        <w:t>and</w:t>
      </w:r>
      <w:r>
        <w:rPr>
          <w:spacing w:val="-4"/>
        </w:rPr>
        <w:t xml:space="preserve"> </w:t>
      </w:r>
      <w:r>
        <w:t>learning</w:t>
      </w:r>
      <w:r>
        <w:rPr>
          <w:spacing w:val="-4"/>
        </w:rPr>
        <w:t xml:space="preserve"> </w:t>
      </w:r>
      <w:r>
        <w:rPr>
          <w:spacing w:val="-2"/>
        </w:rPr>
        <w:t>styles.</w:t>
      </w:r>
    </w:p>
    <w:p w14:paraId="4440AE56" w14:textId="77777777" w:rsidR="00973535" w:rsidRDefault="00973535">
      <w:pPr>
        <w:pStyle w:val="BodyText"/>
      </w:pPr>
    </w:p>
    <w:p w14:paraId="006CE5AD" w14:textId="77777777" w:rsidR="00973535" w:rsidRDefault="00000000">
      <w:pPr>
        <w:pStyle w:val="ListParagraph"/>
        <w:numPr>
          <w:ilvl w:val="1"/>
          <w:numId w:val="1"/>
        </w:numPr>
        <w:tabs>
          <w:tab w:val="left" w:pos="504"/>
        </w:tabs>
        <w:ind w:left="504" w:hanging="384"/>
      </w:pPr>
      <w:r>
        <w:t>To</w:t>
      </w:r>
      <w:r>
        <w:rPr>
          <w:spacing w:val="-4"/>
        </w:rPr>
        <w:t xml:space="preserve"> </w:t>
      </w:r>
      <w:r>
        <w:t>allow</w:t>
      </w:r>
      <w:r>
        <w:rPr>
          <w:spacing w:val="-4"/>
        </w:rPr>
        <w:t xml:space="preserve"> </w:t>
      </w:r>
      <w:r>
        <w:t>school</w:t>
      </w:r>
      <w:r>
        <w:rPr>
          <w:spacing w:val="-5"/>
        </w:rPr>
        <w:t xml:space="preserve"> </w:t>
      </w:r>
      <w:r>
        <w:t>to</w:t>
      </w:r>
      <w:r>
        <w:rPr>
          <w:spacing w:val="-3"/>
        </w:rPr>
        <w:t xml:space="preserve"> </w:t>
      </w:r>
      <w:r>
        <w:t>be</w:t>
      </w:r>
      <w:r>
        <w:rPr>
          <w:spacing w:val="-2"/>
        </w:rPr>
        <w:t xml:space="preserve"> </w:t>
      </w:r>
      <w:r>
        <w:t>responsive</w:t>
      </w:r>
      <w:r>
        <w:rPr>
          <w:spacing w:val="-2"/>
        </w:rPr>
        <w:t xml:space="preserve"> </w:t>
      </w:r>
      <w:r>
        <w:t>and</w:t>
      </w:r>
      <w:r>
        <w:rPr>
          <w:spacing w:val="-3"/>
        </w:rPr>
        <w:t xml:space="preserve"> </w:t>
      </w:r>
      <w:r>
        <w:t>reactive</w:t>
      </w:r>
      <w:r>
        <w:rPr>
          <w:spacing w:val="-4"/>
        </w:rPr>
        <w:t xml:space="preserve"> </w:t>
      </w:r>
      <w:r>
        <w:t>to</w:t>
      </w:r>
      <w:r>
        <w:rPr>
          <w:spacing w:val="-4"/>
        </w:rPr>
        <w:t xml:space="preserve"> </w:t>
      </w:r>
      <w:r>
        <w:t>a</w:t>
      </w:r>
      <w:r>
        <w:rPr>
          <w:spacing w:val="-4"/>
        </w:rPr>
        <w:t xml:space="preserve"> </w:t>
      </w:r>
      <w:r>
        <w:t>new</w:t>
      </w:r>
      <w:r>
        <w:rPr>
          <w:spacing w:val="-2"/>
        </w:rPr>
        <w:t xml:space="preserve"> </w:t>
      </w:r>
      <w:r>
        <w:t>pupil’s</w:t>
      </w:r>
      <w:r>
        <w:rPr>
          <w:spacing w:val="-2"/>
        </w:rPr>
        <w:t xml:space="preserve"> needs.</w:t>
      </w:r>
    </w:p>
    <w:p w14:paraId="6CB3C3D5" w14:textId="77777777" w:rsidR="00973535" w:rsidRDefault="00973535">
      <w:pPr>
        <w:pStyle w:val="BodyText"/>
        <w:spacing w:before="1"/>
      </w:pPr>
    </w:p>
    <w:p w14:paraId="476CC61B" w14:textId="77777777" w:rsidR="00973535" w:rsidRDefault="00000000">
      <w:pPr>
        <w:pStyle w:val="Heading1"/>
        <w:numPr>
          <w:ilvl w:val="0"/>
          <w:numId w:val="1"/>
        </w:numPr>
        <w:tabs>
          <w:tab w:val="left" w:pos="362"/>
        </w:tabs>
        <w:ind w:left="362" w:hanging="242"/>
        <w:rPr>
          <w:color w:val="006FC0"/>
        </w:rPr>
      </w:pPr>
      <w:r>
        <w:rPr>
          <w:color w:val="006FC0"/>
          <w:spacing w:val="-2"/>
        </w:rPr>
        <w:t>Guidelines</w:t>
      </w:r>
    </w:p>
    <w:p w14:paraId="32F8C543" w14:textId="77777777" w:rsidR="00973535" w:rsidRDefault="00000000">
      <w:pPr>
        <w:pStyle w:val="ListParagraph"/>
        <w:numPr>
          <w:ilvl w:val="1"/>
          <w:numId w:val="1"/>
        </w:numPr>
        <w:tabs>
          <w:tab w:val="left" w:pos="503"/>
        </w:tabs>
        <w:spacing w:before="268"/>
        <w:ind w:right="174" w:firstLine="0"/>
      </w:pPr>
      <w:r>
        <w:t>Transitions</w:t>
      </w:r>
      <w:r>
        <w:rPr>
          <w:spacing w:val="-3"/>
        </w:rPr>
        <w:t xml:space="preserve"> </w:t>
      </w:r>
      <w:r>
        <w:t>will</w:t>
      </w:r>
      <w:r>
        <w:rPr>
          <w:spacing w:val="-1"/>
        </w:rPr>
        <w:t xml:space="preserve"> </w:t>
      </w:r>
      <w:r>
        <w:rPr>
          <w:b/>
        </w:rPr>
        <w:t xml:space="preserve">normally </w:t>
      </w:r>
      <w:r>
        <w:t>be carried</w:t>
      </w:r>
      <w:r>
        <w:rPr>
          <w:spacing w:val="-2"/>
        </w:rPr>
        <w:t xml:space="preserve"> </w:t>
      </w:r>
      <w:r>
        <w:t>out</w:t>
      </w:r>
      <w:r>
        <w:rPr>
          <w:spacing w:val="-3"/>
        </w:rPr>
        <w:t xml:space="preserve"> </w:t>
      </w:r>
      <w:r>
        <w:t>over</w:t>
      </w:r>
      <w:r>
        <w:rPr>
          <w:spacing w:val="-3"/>
        </w:rPr>
        <w:t xml:space="preserve"> </w:t>
      </w:r>
      <w:r>
        <w:t>a</w:t>
      </w:r>
      <w:r>
        <w:rPr>
          <w:spacing w:val="-1"/>
        </w:rPr>
        <w:t xml:space="preserve"> </w:t>
      </w:r>
      <w:r>
        <w:t>three-week</w:t>
      </w:r>
      <w:r>
        <w:rPr>
          <w:spacing w:val="-3"/>
        </w:rPr>
        <w:t xml:space="preserve"> </w:t>
      </w:r>
      <w:r>
        <w:t>period.</w:t>
      </w:r>
      <w:r>
        <w:rPr>
          <w:spacing w:val="-4"/>
        </w:rPr>
        <w:t xml:space="preserve"> </w:t>
      </w:r>
      <w:r>
        <w:t>These</w:t>
      </w:r>
      <w:r>
        <w:rPr>
          <w:spacing w:val="-3"/>
        </w:rPr>
        <w:t xml:space="preserve"> </w:t>
      </w:r>
      <w:r>
        <w:t>three weeks</w:t>
      </w:r>
      <w:r>
        <w:rPr>
          <w:spacing w:val="-3"/>
        </w:rPr>
        <w:t xml:space="preserve"> </w:t>
      </w:r>
      <w:r>
        <w:t>will</w:t>
      </w:r>
      <w:r>
        <w:rPr>
          <w:spacing w:val="-1"/>
        </w:rPr>
        <w:t xml:space="preserve"> </w:t>
      </w:r>
      <w:r>
        <w:t>build</w:t>
      </w:r>
      <w:r>
        <w:rPr>
          <w:spacing w:val="-2"/>
        </w:rPr>
        <w:t xml:space="preserve"> </w:t>
      </w:r>
      <w:r>
        <w:t>the</w:t>
      </w:r>
      <w:r>
        <w:rPr>
          <w:spacing w:val="-3"/>
        </w:rPr>
        <w:t xml:space="preserve"> </w:t>
      </w:r>
      <w:r>
        <w:t>time spent in school from 8-hours (</w:t>
      </w:r>
      <w:proofErr w:type="spellStart"/>
      <w:r>
        <w:t>approx</w:t>
      </w:r>
      <w:proofErr w:type="spellEnd"/>
      <w:r>
        <w:t>) in week one, to 16-hours (</w:t>
      </w:r>
      <w:proofErr w:type="spellStart"/>
      <w:r>
        <w:t>approx</w:t>
      </w:r>
      <w:proofErr w:type="spellEnd"/>
      <w:r>
        <w:t>) in week two, to 24-hours (</w:t>
      </w:r>
      <w:proofErr w:type="spellStart"/>
      <w:r>
        <w:t>approx</w:t>
      </w:r>
      <w:proofErr w:type="spellEnd"/>
      <w:r>
        <w:t>) in week three … leading to a full week in week four.</w:t>
      </w:r>
    </w:p>
    <w:p w14:paraId="0CB471D0" w14:textId="77777777" w:rsidR="00973535" w:rsidRDefault="00000000">
      <w:pPr>
        <w:pStyle w:val="ListParagraph"/>
        <w:numPr>
          <w:ilvl w:val="1"/>
          <w:numId w:val="1"/>
        </w:numPr>
        <w:tabs>
          <w:tab w:val="left" w:pos="503"/>
        </w:tabs>
        <w:spacing w:before="267"/>
        <w:ind w:right="657" w:firstLine="0"/>
      </w:pPr>
      <w:r>
        <w:t>The</w:t>
      </w:r>
      <w:r>
        <w:rPr>
          <w:spacing w:val="-1"/>
        </w:rPr>
        <w:t xml:space="preserve"> </w:t>
      </w:r>
      <w:r>
        <w:t>school</w:t>
      </w:r>
      <w:r>
        <w:rPr>
          <w:spacing w:val="-4"/>
        </w:rPr>
        <w:t xml:space="preserve"> </w:t>
      </w:r>
      <w:r>
        <w:t>will</w:t>
      </w:r>
      <w:r>
        <w:rPr>
          <w:spacing w:val="-2"/>
        </w:rPr>
        <w:t xml:space="preserve"> </w:t>
      </w:r>
      <w:r>
        <w:t>plan</w:t>
      </w:r>
      <w:r>
        <w:rPr>
          <w:spacing w:val="-5"/>
        </w:rPr>
        <w:t xml:space="preserve"> </w:t>
      </w:r>
      <w:r>
        <w:t>these</w:t>
      </w:r>
      <w:r>
        <w:rPr>
          <w:spacing w:val="-1"/>
        </w:rPr>
        <w:t xml:space="preserve"> </w:t>
      </w:r>
      <w:r>
        <w:t>first</w:t>
      </w:r>
      <w:r>
        <w:rPr>
          <w:spacing w:val="-1"/>
        </w:rPr>
        <w:t xml:space="preserve"> </w:t>
      </w:r>
      <w:r>
        <w:t>weeks</w:t>
      </w:r>
      <w:r>
        <w:rPr>
          <w:spacing w:val="-4"/>
        </w:rPr>
        <w:t xml:space="preserve"> </w:t>
      </w:r>
      <w:r>
        <w:t>very</w:t>
      </w:r>
      <w:r>
        <w:rPr>
          <w:spacing w:val="-3"/>
        </w:rPr>
        <w:t xml:space="preserve"> </w:t>
      </w:r>
      <w:r>
        <w:t>carefully</w:t>
      </w:r>
      <w:r>
        <w:rPr>
          <w:spacing w:val="-1"/>
        </w:rPr>
        <w:t xml:space="preserve"> </w:t>
      </w:r>
      <w:r>
        <w:t>based</w:t>
      </w:r>
      <w:r>
        <w:rPr>
          <w:spacing w:val="-5"/>
        </w:rPr>
        <w:t xml:space="preserve"> </w:t>
      </w:r>
      <w:r>
        <w:t>on</w:t>
      </w:r>
      <w:r>
        <w:rPr>
          <w:spacing w:val="-3"/>
        </w:rPr>
        <w:t xml:space="preserve"> </w:t>
      </w:r>
      <w:r>
        <w:t>the</w:t>
      </w:r>
      <w:r>
        <w:rPr>
          <w:spacing w:val="-1"/>
        </w:rPr>
        <w:t xml:space="preserve"> </w:t>
      </w:r>
      <w:proofErr w:type="gramStart"/>
      <w:r>
        <w:t>pupils</w:t>
      </w:r>
      <w:proofErr w:type="gramEnd"/>
      <w:r>
        <w:rPr>
          <w:spacing w:val="-2"/>
        </w:rPr>
        <w:t xml:space="preserve"> </w:t>
      </w:r>
      <w:r>
        <w:t>interests/talents/</w:t>
      </w:r>
      <w:proofErr w:type="spellStart"/>
      <w:r>
        <w:t>favourite</w:t>
      </w:r>
      <w:proofErr w:type="spellEnd"/>
      <w:r>
        <w:t xml:space="preserve"> subjects/risk assessment.</w:t>
      </w:r>
    </w:p>
    <w:p w14:paraId="017EDD35" w14:textId="77777777" w:rsidR="00973535" w:rsidRDefault="00973535">
      <w:pPr>
        <w:pStyle w:val="BodyText"/>
        <w:spacing w:before="1"/>
      </w:pPr>
    </w:p>
    <w:p w14:paraId="7AF8E6E8" w14:textId="77777777" w:rsidR="00973535" w:rsidRDefault="00000000">
      <w:pPr>
        <w:pStyle w:val="ListParagraph"/>
        <w:numPr>
          <w:ilvl w:val="1"/>
          <w:numId w:val="1"/>
        </w:numPr>
        <w:tabs>
          <w:tab w:val="left" w:pos="503"/>
        </w:tabs>
        <w:ind w:right="205" w:firstLine="0"/>
      </w:pPr>
      <w:r>
        <w:t>Each</w:t>
      </w:r>
      <w:r>
        <w:rPr>
          <w:spacing w:val="-3"/>
        </w:rPr>
        <w:t xml:space="preserve"> </w:t>
      </w:r>
      <w:r>
        <w:t>child</w:t>
      </w:r>
      <w:r>
        <w:rPr>
          <w:spacing w:val="-3"/>
        </w:rPr>
        <w:t xml:space="preserve"> </w:t>
      </w:r>
      <w:r>
        <w:t>will</w:t>
      </w:r>
      <w:r>
        <w:rPr>
          <w:spacing w:val="-2"/>
        </w:rPr>
        <w:t xml:space="preserve"> </w:t>
      </w:r>
      <w:r>
        <w:t>have</w:t>
      </w:r>
      <w:r>
        <w:rPr>
          <w:spacing w:val="-4"/>
        </w:rPr>
        <w:t xml:space="preserve"> </w:t>
      </w:r>
      <w:r>
        <w:t>an</w:t>
      </w:r>
      <w:r>
        <w:rPr>
          <w:spacing w:val="-5"/>
        </w:rPr>
        <w:t xml:space="preserve"> </w:t>
      </w:r>
      <w:r>
        <w:t>individual,</w:t>
      </w:r>
      <w:r>
        <w:rPr>
          <w:spacing w:val="-2"/>
        </w:rPr>
        <w:t xml:space="preserve"> </w:t>
      </w:r>
      <w:proofErr w:type="spellStart"/>
      <w:r>
        <w:t>personalised</w:t>
      </w:r>
      <w:proofErr w:type="spellEnd"/>
      <w:r>
        <w:rPr>
          <w:spacing w:val="-3"/>
        </w:rPr>
        <w:t xml:space="preserve"> </w:t>
      </w:r>
      <w:r>
        <w:t>transition</w:t>
      </w:r>
      <w:r>
        <w:rPr>
          <w:spacing w:val="-3"/>
        </w:rPr>
        <w:t xml:space="preserve"> </w:t>
      </w:r>
      <w:r>
        <w:t>into</w:t>
      </w:r>
      <w:r>
        <w:rPr>
          <w:spacing w:val="-1"/>
        </w:rPr>
        <w:t xml:space="preserve"> </w:t>
      </w:r>
      <w:r>
        <w:t>school</w:t>
      </w:r>
      <w:r>
        <w:rPr>
          <w:spacing w:val="-2"/>
        </w:rPr>
        <w:t xml:space="preserve"> </w:t>
      </w:r>
      <w:r>
        <w:t>plan</w:t>
      </w:r>
      <w:r>
        <w:rPr>
          <w:spacing w:val="-3"/>
        </w:rPr>
        <w:t xml:space="preserve"> </w:t>
      </w:r>
      <w:r>
        <w:t>within</w:t>
      </w:r>
      <w:r>
        <w:rPr>
          <w:spacing w:val="-3"/>
        </w:rPr>
        <w:t xml:space="preserve"> </w:t>
      </w:r>
      <w:r>
        <w:t>three</w:t>
      </w:r>
      <w:r>
        <w:rPr>
          <w:spacing w:val="-1"/>
        </w:rPr>
        <w:t xml:space="preserve"> </w:t>
      </w:r>
      <w:r>
        <w:t>days</w:t>
      </w:r>
      <w:r>
        <w:rPr>
          <w:spacing w:val="-4"/>
        </w:rPr>
        <w:t xml:space="preserve"> </w:t>
      </w:r>
      <w:r>
        <w:t>of</w:t>
      </w:r>
      <w:r>
        <w:rPr>
          <w:spacing w:val="-2"/>
        </w:rPr>
        <w:t xml:space="preserve"> </w:t>
      </w:r>
      <w:r>
        <w:t>receiving the placement plan and risk assessment from the home.</w:t>
      </w:r>
    </w:p>
    <w:p w14:paraId="39BF5C60" w14:textId="77777777" w:rsidR="00973535" w:rsidRDefault="00973535">
      <w:pPr>
        <w:pStyle w:val="BodyText"/>
      </w:pPr>
    </w:p>
    <w:p w14:paraId="7D47AB42" w14:textId="77777777" w:rsidR="00973535" w:rsidRDefault="00000000">
      <w:pPr>
        <w:pStyle w:val="ListParagraph"/>
        <w:numPr>
          <w:ilvl w:val="1"/>
          <w:numId w:val="1"/>
        </w:numPr>
        <w:tabs>
          <w:tab w:val="left" w:pos="503"/>
        </w:tabs>
        <w:ind w:right="578" w:firstLine="0"/>
      </w:pPr>
      <w:r>
        <w:t>This</w:t>
      </w:r>
      <w:r>
        <w:rPr>
          <w:spacing w:val="-4"/>
        </w:rPr>
        <w:t xml:space="preserve"> </w:t>
      </w:r>
      <w:r>
        <w:t>plan</w:t>
      </w:r>
      <w:r>
        <w:rPr>
          <w:spacing w:val="-3"/>
        </w:rPr>
        <w:t xml:space="preserve"> </w:t>
      </w:r>
      <w:r>
        <w:t>should</w:t>
      </w:r>
      <w:r>
        <w:rPr>
          <w:spacing w:val="-3"/>
        </w:rPr>
        <w:t xml:space="preserve"> </w:t>
      </w:r>
      <w:r>
        <w:t>be</w:t>
      </w:r>
      <w:r>
        <w:rPr>
          <w:spacing w:val="-4"/>
        </w:rPr>
        <w:t xml:space="preserve"> </w:t>
      </w:r>
      <w:r>
        <w:t>shared</w:t>
      </w:r>
      <w:r>
        <w:rPr>
          <w:spacing w:val="-3"/>
        </w:rPr>
        <w:t xml:space="preserve"> </w:t>
      </w:r>
      <w:r>
        <w:t>and</w:t>
      </w:r>
      <w:r>
        <w:rPr>
          <w:spacing w:val="-3"/>
        </w:rPr>
        <w:t xml:space="preserve"> </w:t>
      </w:r>
      <w:r>
        <w:t>agreed</w:t>
      </w:r>
      <w:r>
        <w:rPr>
          <w:spacing w:val="-5"/>
        </w:rPr>
        <w:t xml:space="preserve"> </w:t>
      </w:r>
      <w:r>
        <w:t>with</w:t>
      </w:r>
      <w:r>
        <w:rPr>
          <w:spacing w:val="-5"/>
        </w:rPr>
        <w:t xml:space="preserve"> </w:t>
      </w:r>
      <w:r>
        <w:t>the</w:t>
      </w:r>
      <w:r>
        <w:rPr>
          <w:spacing w:val="-1"/>
        </w:rPr>
        <w:t xml:space="preserve"> </w:t>
      </w:r>
      <w:r>
        <w:t>parents/carer,</w:t>
      </w:r>
      <w:r>
        <w:rPr>
          <w:spacing w:val="-5"/>
        </w:rPr>
        <w:t xml:space="preserve"> </w:t>
      </w:r>
      <w:r>
        <w:t>placing</w:t>
      </w:r>
      <w:r>
        <w:rPr>
          <w:spacing w:val="-3"/>
        </w:rPr>
        <w:t xml:space="preserve"> </w:t>
      </w:r>
      <w:r>
        <w:t>authority</w:t>
      </w:r>
      <w:r>
        <w:rPr>
          <w:spacing w:val="-1"/>
        </w:rPr>
        <w:t xml:space="preserve"> </w:t>
      </w:r>
      <w:proofErr w:type="gramStart"/>
      <w:r>
        <w:t>representative</w:t>
      </w:r>
      <w:proofErr w:type="gramEnd"/>
      <w:r>
        <w:rPr>
          <w:spacing w:val="-1"/>
        </w:rPr>
        <w:t xml:space="preserve"> </w:t>
      </w:r>
      <w:r>
        <w:t>and other key stakeholders before the transition begins.</w:t>
      </w:r>
    </w:p>
    <w:p w14:paraId="418201C1" w14:textId="77777777" w:rsidR="00973535" w:rsidRDefault="00973535">
      <w:pPr>
        <w:pStyle w:val="BodyText"/>
      </w:pPr>
    </w:p>
    <w:p w14:paraId="338A2FD7" w14:textId="77777777" w:rsidR="00973535" w:rsidRDefault="00000000">
      <w:pPr>
        <w:pStyle w:val="ListParagraph"/>
        <w:numPr>
          <w:ilvl w:val="1"/>
          <w:numId w:val="1"/>
        </w:numPr>
        <w:tabs>
          <w:tab w:val="left" w:pos="503"/>
        </w:tabs>
        <w:spacing w:before="1"/>
        <w:ind w:right="179" w:firstLine="0"/>
      </w:pPr>
      <w:r>
        <w:t>Every effort will be made to follow the plan, avoiding changes whenever possible. However, there may be circumstances in</w:t>
      </w:r>
      <w:r>
        <w:rPr>
          <w:spacing w:val="-2"/>
        </w:rPr>
        <w:t xml:space="preserve"> </w:t>
      </w:r>
      <w:r>
        <w:t>which</w:t>
      </w:r>
      <w:r>
        <w:rPr>
          <w:spacing w:val="-2"/>
        </w:rPr>
        <w:t xml:space="preserve"> </w:t>
      </w:r>
      <w:r>
        <w:t>either school</w:t>
      </w:r>
      <w:r>
        <w:rPr>
          <w:spacing w:val="-1"/>
        </w:rPr>
        <w:t xml:space="preserve"> </w:t>
      </w:r>
      <w:r>
        <w:t>or ‘home’</w:t>
      </w:r>
      <w:r>
        <w:rPr>
          <w:spacing w:val="-1"/>
        </w:rPr>
        <w:t xml:space="preserve"> </w:t>
      </w:r>
      <w:r>
        <w:t>may feel that</w:t>
      </w:r>
      <w:r>
        <w:rPr>
          <w:spacing w:val="-1"/>
        </w:rPr>
        <w:t xml:space="preserve"> </w:t>
      </w:r>
      <w:r>
        <w:t>the plan needs</w:t>
      </w:r>
      <w:r>
        <w:rPr>
          <w:spacing w:val="-1"/>
        </w:rPr>
        <w:t xml:space="preserve"> </w:t>
      </w:r>
      <w:r>
        <w:t>to be amended or adjusted, in</w:t>
      </w:r>
      <w:r>
        <w:rPr>
          <w:spacing w:val="-2"/>
        </w:rPr>
        <w:t xml:space="preserve"> </w:t>
      </w:r>
      <w:r>
        <w:t>which</w:t>
      </w:r>
      <w:r>
        <w:rPr>
          <w:spacing w:val="-2"/>
        </w:rPr>
        <w:t xml:space="preserve"> </w:t>
      </w:r>
      <w:r>
        <w:t>case either</w:t>
      </w:r>
      <w:r>
        <w:rPr>
          <w:spacing w:val="-1"/>
        </w:rPr>
        <w:t xml:space="preserve"> </w:t>
      </w:r>
      <w:r>
        <w:t>party should</w:t>
      </w:r>
      <w:r>
        <w:rPr>
          <w:spacing w:val="-2"/>
        </w:rPr>
        <w:t xml:space="preserve"> </w:t>
      </w:r>
      <w:r>
        <w:t>arrange a</w:t>
      </w:r>
      <w:r>
        <w:rPr>
          <w:spacing w:val="-3"/>
        </w:rPr>
        <w:t xml:space="preserve"> </w:t>
      </w:r>
      <w:r>
        <w:t>meeting</w:t>
      </w:r>
      <w:r>
        <w:rPr>
          <w:spacing w:val="-2"/>
        </w:rPr>
        <w:t xml:space="preserve"> </w:t>
      </w:r>
      <w:r>
        <w:t>as</w:t>
      </w:r>
      <w:r>
        <w:rPr>
          <w:spacing w:val="-3"/>
        </w:rPr>
        <w:t xml:space="preserve"> </w:t>
      </w:r>
      <w:r>
        <w:t>soon</w:t>
      </w:r>
      <w:r>
        <w:rPr>
          <w:spacing w:val="-2"/>
        </w:rPr>
        <w:t xml:space="preserve"> </w:t>
      </w:r>
      <w:r>
        <w:t>as</w:t>
      </w:r>
      <w:r>
        <w:rPr>
          <w:spacing w:val="-1"/>
        </w:rPr>
        <w:t xml:space="preserve"> </w:t>
      </w:r>
      <w:r>
        <w:t>possible</w:t>
      </w:r>
      <w:r>
        <w:rPr>
          <w:spacing w:val="-3"/>
        </w:rPr>
        <w:t xml:space="preserve"> </w:t>
      </w:r>
      <w:r>
        <w:t>to</w:t>
      </w:r>
      <w:r>
        <w:rPr>
          <w:spacing w:val="-2"/>
        </w:rPr>
        <w:t xml:space="preserve"> </w:t>
      </w:r>
      <w:r>
        <w:t>make</w:t>
      </w:r>
      <w:r>
        <w:rPr>
          <w:spacing w:val="-3"/>
        </w:rPr>
        <w:t xml:space="preserve"> </w:t>
      </w:r>
      <w:r>
        <w:t>amendments</w:t>
      </w:r>
      <w:r>
        <w:rPr>
          <w:spacing w:val="-3"/>
        </w:rPr>
        <w:t xml:space="preserve"> </w:t>
      </w:r>
      <w:r>
        <w:t>to</w:t>
      </w:r>
      <w:r>
        <w:rPr>
          <w:spacing w:val="-2"/>
        </w:rPr>
        <w:t xml:space="preserve"> </w:t>
      </w:r>
      <w:r>
        <w:t>the</w:t>
      </w:r>
      <w:r>
        <w:rPr>
          <w:spacing w:val="-3"/>
        </w:rPr>
        <w:t xml:space="preserve"> </w:t>
      </w:r>
      <w:r>
        <w:t>plan</w:t>
      </w:r>
      <w:r>
        <w:rPr>
          <w:spacing w:val="-2"/>
        </w:rPr>
        <w:t xml:space="preserve"> </w:t>
      </w:r>
      <w:r>
        <w:t>to ensure the plan is meeting the child’s needs and the stated aims of the transition.</w:t>
      </w:r>
    </w:p>
    <w:p w14:paraId="575A2611" w14:textId="77777777" w:rsidR="00973535" w:rsidRDefault="00000000">
      <w:pPr>
        <w:pStyle w:val="Heading1"/>
        <w:numPr>
          <w:ilvl w:val="0"/>
          <w:numId w:val="1"/>
        </w:numPr>
        <w:tabs>
          <w:tab w:val="left" w:pos="362"/>
        </w:tabs>
        <w:spacing w:before="268"/>
        <w:ind w:left="362" w:hanging="242"/>
        <w:rPr>
          <w:color w:val="006FC0"/>
        </w:rPr>
      </w:pPr>
      <w:r>
        <w:rPr>
          <w:color w:val="006FC0"/>
        </w:rPr>
        <w:t>Alternative</w:t>
      </w:r>
      <w:r>
        <w:rPr>
          <w:color w:val="006FC0"/>
          <w:spacing w:val="-6"/>
        </w:rPr>
        <w:t xml:space="preserve"> </w:t>
      </w:r>
      <w:r>
        <w:rPr>
          <w:color w:val="006FC0"/>
          <w:spacing w:val="-2"/>
        </w:rPr>
        <w:t>Plans:</w:t>
      </w:r>
    </w:p>
    <w:p w14:paraId="387347A6" w14:textId="77777777" w:rsidR="00973535" w:rsidRDefault="00000000">
      <w:pPr>
        <w:pStyle w:val="ListParagraph"/>
        <w:numPr>
          <w:ilvl w:val="1"/>
          <w:numId w:val="1"/>
        </w:numPr>
        <w:tabs>
          <w:tab w:val="left" w:pos="504"/>
        </w:tabs>
        <w:spacing w:before="269"/>
        <w:ind w:left="120" w:right="358" w:firstLine="0"/>
      </w:pPr>
      <w:r>
        <w:t>There</w:t>
      </w:r>
      <w:r>
        <w:rPr>
          <w:spacing w:val="-2"/>
        </w:rPr>
        <w:t xml:space="preserve"> </w:t>
      </w:r>
      <w:r>
        <w:t>are</w:t>
      </w:r>
      <w:r>
        <w:rPr>
          <w:spacing w:val="-2"/>
        </w:rPr>
        <w:t xml:space="preserve"> </w:t>
      </w:r>
      <w:r>
        <w:t>circumstances</w:t>
      </w:r>
      <w:r>
        <w:rPr>
          <w:spacing w:val="-2"/>
        </w:rPr>
        <w:t xml:space="preserve"> </w:t>
      </w:r>
      <w:r>
        <w:t>in</w:t>
      </w:r>
      <w:r>
        <w:rPr>
          <w:spacing w:val="-3"/>
        </w:rPr>
        <w:t xml:space="preserve"> </w:t>
      </w:r>
      <w:r>
        <w:t>which</w:t>
      </w:r>
      <w:r>
        <w:rPr>
          <w:spacing w:val="-5"/>
        </w:rPr>
        <w:t xml:space="preserve"> </w:t>
      </w:r>
      <w:r>
        <w:t>the</w:t>
      </w:r>
      <w:r>
        <w:rPr>
          <w:spacing w:val="-2"/>
        </w:rPr>
        <w:t xml:space="preserve"> </w:t>
      </w:r>
      <w:r>
        <w:t>‘normal’</w:t>
      </w:r>
      <w:r>
        <w:rPr>
          <w:spacing w:val="-2"/>
        </w:rPr>
        <w:t xml:space="preserve"> </w:t>
      </w:r>
      <w:r>
        <w:t>transition,</w:t>
      </w:r>
      <w:r>
        <w:rPr>
          <w:spacing w:val="-2"/>
        </w:rPr>
        <w:t xml:space="preserve"> </w:t>
      </w:r>
      <w:r>
        <w:t>as</w:t>
      </w:r>
      <w:r>
        <w:rPr>
          <w:spacing w:val="-4"/>
        </w:rPr>
        <w:t xml:space="preserve"> </w:t>
      </w:r>
      <w:r>
        <w:t>outlined</w:t>
      </w:r>
      <w:r>
        <w:rPr>
          <w:spacing w:val="-3"/>
        </w:rPr>
        <w:t xml:space="preserve"> </w:t>
      </w:r>
      <w:r>
        <w:t>above,</w:t>
      </w:r>
      <w:r>
        <w:rPr>
          <w:spacing w:val="-7"/>
        </w:rPr>
        <w:t xml:space="preserve"> </w:t>
      </w:r>
      <w:r>
        <w:t>might</w:t>
      </w:r>
      <w:r>
        <w:rPr>
          <w:spacing w:val="-2"/>
        </w:rPr>
        <w:t xml:space="preserve"> </w:t>
      </w:r>
      <w:r>
        <w:t>not</w:t>
      </w:r>
      <w:r>
        <w:rPr>
          <w:spacing w:val="-2"/>
        </w:rPr>
        <w:t xml:space="preserve"> </w:t>
      </w:r>
      <w:r>
        <w:t>be</w:t>
      </w:r>
      <w:r>
        <w:rPr>
          <w:spacing w:val="-4"/>
        </w:rPr>
        <w:t xml:space="preserve"> </w:t>
      </w:r>
      <w:r>
        <w:t xml:space="preserve">appropriate for an individual. (A pupil who has been out of school for a long time or who is school phobic may need a longer transition or for a pupil who has been </w:t>
      </w:r>
      <w:proofErr w:type="gramStart"/>
      <w:r>
        <w:t>full time</w:t>
      </w:r>
      <w:proofErr w:type="gramEnd"/>
      <w:r>
        <w:t xml:space="preserve"> in mainstream school with no issues a shorter transition may seem appropriate).</w:t>
      </w:r>
    </w:p>
    <w:p w14:paraId="39906D3E" w14:textId="77777777" w:rsidR="00973535" w:rsidRDefault="00000000">
      <w:pPr>
        <w:pStyle w:val="ListParagraph"/>
        <w:numPr>
          <w:ilvl w:val="1"/>
          <w:numId w:val="1"/>
        </w:numPr>
        <w:tabs>
          <w:tab w:val="left" w:pos="503"/>
        </w:tabs>
        <w:spacing w:before="267"/>
        <w:ind w:right="196" w:firstLine="0"/>
      </w:pPr>
      <w:r>
        <w:t xml:space="preserve">If, for whatever reason, the parents/carer, placing authority feel that the </w:t>
      </w:r>
      <w:r>
        <w:rPr>
          <w:b/>
        </w:rPr>
        <w:t xml:space="preserve">‘normal’ </w:t>
      </w:r>
      <w:r>
        <w:t xml:space="preserve">transition plan outlined above is </w:t>
      </w:r>
      <w:r>
        <w:rPr>
          <w:b/>
        </w:rPr>
        <w:t xml:space="preserve">NOT </w:t>
      </w:r>
      <w:r>
        <w:t xml:space="preserve">appropriate for an individual </w:t>
      </w:r>
      <w:proofErr w:type="gramStart"/>
      <w:r>
        <w:t>child</w:t>
      </w:r>
      <w:proofErr w:type="gramEnd"/>
      <w:r>
        <w:t xml:space="preserve"> they should contact the Headteacher as soon as possible.</w:t>
      </w:r>
      <w:r>
        <w:rPr>
          <w:spacing w:val="-2"/>
        </w:rPr>
        <w:t xml:space="preserve"> </w:t>
      </w:r>
      <w:r>
        <w:t>They</w:t>
      </w:r>
      <w:r>
        <w:rPr>
          <w:spacing w:val="-3"/>
        </w:rPr>
        <w:t xml:space="preserve"> </w:t>
      </w:r>
      <w:r>
        <w:t>should</w:t>
      </w:r>
      <w:r>
        <w:rPr>
          <w:spacing w:val="-2"/>
        </w:rPr>
        <w:t xml:space="preserve"> </w:t>
      </w:r>
      <w:r>
        <w:t>state,</w:t>
      </w:r>
      <w:r>
        <w:rPr>
          <w:spacing w:val="-2"/>
        </w:rPr>
        <w:t xml:space="preserve"> </w:t>
      </w:r>
      <w:r>
        <w:t>in</w:t>
      </w:r>
      <w:r>
        <w:rPr>
          <w:spacing w:val="-3"/>
        </w:rPr>
        <w:t xml:space="preserve"> </w:t>
      </w:r>
      <w:r>
        <w:t>writing,</w:t>
      </w:r>
      <w:r>
        <w:rPr>
          <w:spacing w:val="-2"/>
        </w:rPr>
        <w:t xml:space="preserve"> </w:t>
      </w:r>
      <w:r>
        <w:t>(letter</w:t>
      </w:r>
      <w:r>
        <w:rPr>
          <w:spacing w:val="-4"/>
        </w:rPr>
        <w:t xml:space="preserve"> </w:t>
      </w:r>
      <w:r>
        <w:t>or</w:t>
      </w:r>
      <w:r>
        <w:rPr>
          <w:spacing w:val="-2"/>
        </w:rPr>
        <w:t xml:space="preserve"> </w:t>
      </w:r>
      <w:r>
        <w:t>email)</w:t>
      </w:r>
      <w:r>
        <w:rPr>
          <w:spacing w:val="-1"/>
        </w:rPr>
        <w:t xml:space="preserve"> </w:t>
      </w:r>
      <w:r>
        <w:t>why</w:t>
      </w:r>
      <w:r>
        <w:rPr>
          <w:spacing w:val="-3"/>
        </w:rPr>
        <w:t xml:space="preserve"> </w:t>
      </w:r>
      <w:r>
        <w:t>they</w:t>
      </w:r>
      <w:r>
        <w:rPr>
          <w:spacing w:val="-1"/>
        </w:rPr>
        <w:t xml:space="preserve"> </w:t>
      </w:r>
      <w:r>
        <w:t>think</w:t>
      </w:r>
      <w:r>
        <w:rPr>
          <w:spacing w:val="-4"/>
        </w:rPr>
        <w:t xml:space="preserve"> </w:t>
      </w:r>
      <w:r>
        <w:t>that</w:t>
      </w:r>
      <w:r>
        <w:rPr>
          <w:spacing w:val="-1"/>
        </w:rPr>
        <w:t xml:space="preserve"> </w:t>
      </w:r>
      <w:r>
        <w:t>the</w:t>
      </w:r>
      <w:r>
        <w:rPr>
          <w:spacing w:val="-1"/>
        </w:rPr>
        <w:t xml:space="preserve"> </w:t>
      </w:r>
      <w:r>
        <w:t>transition</w:t>
      </w:r>
      <w:r>
        <w:rPr>
          <w:spacing w:val="-3"/>
        </w:rPr>
        <w:t xml:space="preserve"> </w:t>
      </w:r>
      <w:r>
        <w:t>(as</w:t>
      </w:r>
      <w:r>
        <w:rPr>
          <w:spacing w:val="-4"/>
        </w:rPr>
        <w:t xml:space="preserve"> </w:t>
      </w:r>
      <w:r>
        <w:t>outlined</w:t>
      </w:r>
      <w:r>
        <w:rPr>
          <w:spacing w:val="-3"/>
        </w:rPr>
        <w:t xml:space="preserve"> </w:t>
      </w:r>
      <w:r>
        <w:t xml:space="preserve">above is not appropriate and arrange a meeting with the Headteacher to </w:t>
      </w:r>
      <w:proofErr w:type="gramStart"/>
      <w:r>
        <w:t>agree</w:t>
      </w:r>
      <w:proofErr w:type="gramEnd"/>
      <w:r>
        <w:t xml:space="preserve"> an alternative plan.</w:t>
      </w:r>
    </w:p>
    <w:p w14:paraId="74BBB75E" w14:textId="77777777" w:rsidR="00973535" w:rsidRDefault="00973535">
      <w:pPr>
        <w:pStyle w:val="BodyText"/>
        <w:spacing w:before="1"/>
      </w:pPr>
    </w:p>
    <w:p w14:paraId="607674CD" w14:textId="77777777" w:rsidR="00973535" w:rsidRDefault="00000000">
      <w:pPr>
        <w:pStyle w:val="Heading1"/>
        <w:numPr>
          <w:ilvl w:val="0"/>
          <w:numId w:val="1"/>
        </w:numPr>
        <w:tabs>
          <w:tab w:val="left" w:pos="362"/>
        </w:tabs>
        <w:ind w:left="362" w:hanging="242"/>
        <w:rPr>
          <w:color w:val="006FC0"/>
        </w:rPr>
      </w:pPr>
      <w:r>
        <w:rPr>
          <w:color w:val="006FC0"/>
          <w:spacing w:val="-2"/>
        </w:rPr>
        <w:t>Review</w:t>
      </w:r>
    </w:p>
    <w:p w14:paraId="3B6BCCCA" w14:textId="70AD79DB" w:rsidR="00973535" w:rsidRDefault="00000000">
      <w:pPr>
        <w:pStyle w:val="ListParagraph"/>
        <w:numPr>
          <w:ilvl w:val="1"/>
          <w:numId w:val="1"/>
        </w:numPr>
        <w:tabs>
          <w:tab w:val="left" w:pos="502"/>
        </w:tabs>
        <w:spacing w:before="269"/>
        <w:ind w:left="502" w:hanging="382"/>
        <w:rPr>
          <w:sz w:val="21"/>
        </w:rPr>
      </w:pPr>
      <w:r>
        <w:rPr>
          <w:sz w:val="21"/>
        </w:rPr>
        <w:t>This</w:t>
      </w:r>
      <w:r>
        <w:rPr>
          <w:spacing w:val="-9"/>
          <w:sz w:val="21"/>
        </w:rPr>
        <w:t xml:space="preserve"> </w:t>
      </w:r>
      <w:r>
        <w:rPr>
          <w:sz w:val="21"/>
        </w:rPr>
        <w:t>Policy</w:t>
      </w:r>
      <w:r>
        <w:rPr>
          <w:spacing w:val="-5"/>
          <w:sz w:val="21"/>
        </w:rPr>
        <w:t xml:space="preserve"> </w:t>
      </w:r>
      <w:r>
        <w:rPr>
          <w:sz w:val="21"/>
        </w:rPr>
        <w:t>was</w:t>
      </w:r>
      <w:r>
        <w:rPr>
          <w:spacing w:val="-5"/>
          <w:sz w:val="21"/>
        </w:rPr>
        <w:t xml:space="preserve"> </w:t>
      </w:r>
      <w:r>
        <w:rPr>
          <w:sz w:val="21"/>
        </w:rPr>
        <w:t>last</w:t>
      </w:r>
      <w:r>
        <w:rPr>
          <w:spacing w:val="-4"/>
          <w:sz w:val="21"/>
        </w:rPr>
        <w:t xml:space="preserve"> </w:t>
      </w:r>
      <w:r>
        <w:rPr>
          <w:sz w:val="21"/>
        </w:rPr>
        <w:t>reviewed</w:t>
      </w:r>
      <w:r>
        <w:rPr>
          <w:spacing w:val="-6"/>
          <w:sz w:val="21"/>
        </w:rPr>
        <w:t xml:space="preserve"> </w:t>
      </w:r>
      <w:r>
        <w:rPr>
          <w:sz w:val="21"/>
        </w:rPr>
        <w:t>in</w:t>
      </w:r>
      <w:r>
        <w:rPr>
          <w:spacing w:val="-5"/>
          <w:sz w:val="21"/>
        </w:rPr>
        <w:t xml:space="preserve"> </w:t>
      </w:r>
      <w:r w:rsidR="00280950">
        <w:rPr>
          <w:sz w:val="21"/>
        </w:rPr>
        <w:t>September</w:t>
      </w:r>
      <w:r>
        <w:rPr>
          <w:spacing w:val="-5"/>
          <w:sz w:val="21"/>
        </w:rPr>
        <w:t xml:space="preserve"> </w:t>
      </w:r>
      <w:r>
        <w:rPr>
          <w:sz w:val="21"/>
        </w:rPr>
        <w:t>202</w:t>
      </w:r>
      <w:r w:rsidR="00373752">
        <w:rPr>
          <w:sz w:val="21"/>
        </w:rPr>
        <w:t>5</w:t>
      </w:r>
      <w:r>
        <w:rPr>
          <w:sz w:val="21"/>
        </w:rPr>
        <w:t>.</w:t>
      </w:r>
      <w:r>
        <w:rPr>
          <w:spacing w:val="38"/>
          <w:sz w:val="21"/>
        </w:rPr>
        <w:t xml:space="preserve"> </w:t>
      </w:r>
      <w:r>
        <w:rPr>
          <w:sz w:val="21"/>
        </w:rPr>
        <w:t>Next</w:t>
      </w:r>
      <w:r>
        <w:rPr>
          <w:spacing w:val="-4"/>
          <w:sz w:val="21"/>
        </w:rPr>
        <w:t xml:space="preserve"> </w:t>
      </w:r>
      <w:r>
        <w:rPr>
          <w:sz w:val="21"/>
        </w:rPr>
        <w:t>review</w:t>
      </w:r>
      <w:r>
        <w:rPr>
          <w:spacing w:val="-6"/>
          <w:sz w:val="21"/>
        </w:rPr>
        <w:t xml:space="preserve"> </w:t>
      </w:r>
      <w:r>
        <w:rPr>
          <w:sz w:val="21"/>
        </w:rPr>
        <w:t>is</w:t>
      </w:r>
      <w:r>
        <w:rPr>
          <w:spacing w:val="-4"/>
          <w:sz w:val="21"/>
        </w:rPr>
        <w:t xml:space="preserve"> </w:t>
      </w:r>
      <w:r>
        <w:rPr>
          <w:sz w:val="21"/>
        </w:rPr>
        <w:t>due</w:t>
      </w:r>
      <w:r>
        <w:rPr>
          <w:spacing w:val="-4"/>
          <w:sz w:val="21"/>
        </w:rPr>
        <w:t xml:space="preserve"> </w:t>
      </w:r>
      <w:r>
        <w:rPr>
          <w:sz w:val="21"/>
        </w:rPr>
        <w:t>in</w:t>
      </w:r>
      <w:r>
        <w:rPr>
          <w:spacing w:val="-4"/>
          <w:sz w:val="21"/>
        </w:rPr>
        <w:t xml:space="preserve"> </w:t>
      </w:r>
      <w:r>
        <w:rPr>
          <w:sz w:val="21"/>
        </w:rPr>
        <w:t>September</w:t>
      </w:r>
      <w:r>
        <w:rPr>
          <w:spacing w:val="-5"/>
          <w:sz w:val="21"/>
        </w:rPr>
        <w:t xml:space="preserve"> </w:t>
      </w:r>
      <w:r>
        <w:rPr>
          <w:spacing w:val="-2"/>
          <w:sz w:val="21"/>
        </w:rPr>
        <w:t>202</w:t>
      </w:r>
      <w:r w:rsidR="00373752">
        <w:rPr>
          <w:spacing w:val="-2"/>
          <w:sz w:val="21"/>
        </w:rPr>
        <w:t>6</w:t>
      </w:r>
      <w:r>
        <w:rPr>
          <w:spacing w:val="-2"/>
          <w:sz w:val="21"/>
        </w:rPr>
        <w:t>.</w:t>
      </w:r>
    </w:p>
    <w:sectPr w:rsidR="00973535">
      <w:pgSz w:w="11900" w:h="16840"/>
      <w:pgMar w:top="1460" w:right="980" w:bottom="1160" w:left="960" w:header="708"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FBA7" w14:textId="77777777" w:rsidR="00AB7D0C" w:rsidRDefault="00AB7D0C">
      <w:r>
        <w:separator/>
      </w:r>
    </w:p>
  </w:endnote>
  <w:endnote w:type="continuationSeparator" w:id="0">
    <w:p w14:paraId="7516BFE5" w14:textId="77777777" w:rsidR="00AB7D0C" w:rsidRDefault="00AB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CB07" w14:textId="3AD3B258" w:rsidR="00973535" w:rsidRDefault="0097353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018B" w14:textId="77777777" w:rsidR="00AB7D0C" w:rsidRDefault="00AB7D0C">
      <w:r>
        <w:separator/>
      </w:r>
    </w:p>
  </w:footnote>
  <w:footnote w:type="continuationSeparator" w:id="0">
    <w:p w14:paraId="237C76A6" w14:textId="77777777" w:rsidR="00AB7D0C" w:rsidRDefault="00AB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39F5" w14:textId="77777777" w:rsidR="00973535" w:rsidRDefault="00000000">
    <w:pPr>
      <w:pStyle w:val="BodyText"/>
      <w:spacing w:line="14" w:lineRule="auto"/>
      <w:rPr>
        <w:sz w:val="20"/>
      </w:rPr>
    </w:pPr>
    <w:r>
      <w:rPr>
        <w:noProof/>
      </w:rPr>
      <w:drawing>
        <wp:anchor distT="0" distB="0" distL="0" distR="0" simplePos="0" relativeHeight="487528960" behindDoc="1" locked="0" layoutInCell="1" allowOverlap="1" wp14:anchorId="30AE1824" wp14:editId="21E0EEFA">
          <wp:simplePos x="0" y="0"/>
          <wp:positionH relativeFrom="page">
            <wp:posOffset>3459479</wp:posOffset>
          </wp:positionH>
          <wp:positionV relativeFrom="page">
            <wp:posOffset>449592</wp:posOffset>
          </wp:positionV>
          <wp:extent cx="636903" cy="4876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6903" cy="4876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D4019"/>
    <w:multiLevelType w:val="multilevel"/>
    <w:tmpl w:val="5C8849B6"/>
    <w:lvl w:ilvl="0">
      <w:start w:val="1"/>
      <w:numFmt w:val="decimal"/>
      <w:lvlText w:val="%1."/>
      <w:lvlJc w:val="left"/>
      <w:pPr>
        <w:ind w:left="340" w:hanging="221"/>
        <w:jc w:val="left"/>
      </w:pPr>
      <w:rPr>
        <w:rFonts w:hint="default"/>
        <w:spacing w:val="0"/>
        <w:w w:val="100"/>
        <w:lang w:val="en-US" w:eastAsia="en-US" w:bidi="ar-SA"/>
      </w:rPr>
    </w:lvl>
    <w:lvl w:ilvl="1">
      <w:start w:val="1"/>
      <w:numFmt w:val="decimal"/>
      <w:lvlText w:val="%1.%2."/>
      <w:lvlJc w:val="left"/>
      <w:pPr>
        <w:ind w:left="119" w:hanging="38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500" w:hanging="387"/>
      </w:pPr>
      <w:rPr>
        <w:rFonts w:hint="default"/>
        <w:lang w:val="en-US" w:eastAsia="en-US" w:bidi="ar-SA"/>
      </w:rPr>
    </w:lvl>
    <w:lvl w:ilvl="3">
      <w:numFmt w:val="bullet"/>
      <w:lvlText w:val="•"/>
      <w:lvlJc w:val="left"/>
      <w:pPr>
        <w:ind w:left="1682" w:hanging="387"/>
      </w:pPr>
      <w:rPr>
        <w:rFonts w:hint="default"/>
        <w:lang w:val="en-US" w:eastAsia="en-US" w:bidi="ar-SA"/>
      </w:rPr>
    </w:lvl>
    <w:lvl w:ilvl="4">
      <w:numFmt w:val="bullet"/>
      <w:lvlText w:val="•"/>
      <w:lvlJc w:val="left"/>
      <w:pPr>
        <w:ind w:left="2864" w:hanging="387"/>
      </w:pPr>
      <w:rPr>
        <w:rFonts w:hint="default"/>
        <w:lang w:val="en-US" w:eastAsia="en-US" w:bidi="ar-SA"/>
      </w:rPr>
    </w:lvl>
    <w:lvl w:ilvl="5">
      <w:numFmt w:val="bullet"/>
      <w:lvlText w:val="•"/>
      <w:lvlJc w:val="left"/>
      <w:pPr>
        <w:ind w:left="4047" w:hanging="387"/>
      </w:pPr>
      <w:rPr>
        <w:rFonts w:hint="default"/>
        <w:lang w:val="en-US" w:eastAsia="en-US" w:bidi="ar-SA"/>
      </w:rPr>
    </w:lvl>
    <w:lvl w:ilvl="6">
      <w:numFmt w:val="bullet"/>
      <w:lvlText w:val="•"/>
      <w:lvlJc w:val="left"/>
      <w:pPr>
        <w:ind w:left="5229" w:hanging="387"/>
      </w:pPr>
      <w:rPr>
        <w:rFonts w:hint="default"/>
        <w:lang w:val="en-US" w:eastAsia="en-US" w:bidi="ar-SA"/>
      </w:rPr>
    </w:lvl>
    <w:lvl w:ilvl="7">
      <w:numFmt w:val="bullet"/>
      <w:lvlText w:val="•"/>
      <w:lvlJc w:val="left"/>
      <w:pPr>
        <w:ind w:left="6412" w:hanging="387"/>
      </w:pPr>
      <w:rPr>
        <w:rFonts w:hint="default"/>
        <w:lang w:val="en-US" w:eastAsia="en-US" w:bidi="ar-SA"/>
      </w:rPr>
    </w:lvl>
    <w:lvl w:ilvl="8">
      <w:numFmt w:val="bullet"/>
      <w:lvlText w:val="•"/>
      <w:lvlJc w:val="left"/>
      <w:pPr>
        <w:ind w:left="7594" w:hanging="387"/>
      </w:pPr>
      <w:rPr>
        <w:rFonts w:hint="default"/>
        <w:lang w:val="en-US" w:eastAsia="en-US" w:bidi="ar-SA"/>
      </w:rPr>
    </w:lvl>
  </w:abstractNum>
  <w:num w:numId="1" w16cid:durableId="170794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3535"/>
    <w:rsid w:val="00280950"/>
    <w:rsid w:val="00373752"/>
    <w:rsid w:val="003765FE"/>
    <w:rsid w:val="006E3253"/>
    <w:rsid w:val="00973535"/>
    <w:rsid w:val="00AB7D0C"/>
    <w:rsid w:val="00AE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F00E"/>
  <w15:docId w15:val="{027C419C-7B5C-42BE-9FC7-225C07F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hanging="2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36"/>
      <w:ind w:left="15"/>
      <w:jc w:val="center"/>
    </w:pPr>
    <w:rPr>
      <w:sz w:val="32"/>
      <w:szCs w:val="3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950"/>
    <w:pPr>
      <w:tabs>
        <w:tab w:val="center" w:pos="4513"/>
        <w:tab w:val="right" w:pos="9026"/>
      </w:tabs>
    </w:pPr>
  </w:style>
  <w:style w:type="character" w:customStyle="1" w:styleId="HeaderChar">
    <w:name w:val="Header Char"/>
    <w:basedOn w:val="DefaultParagraphFont"/>
    <w:link w:val="Header"/>
    <w:uiPriority w:val="99"/>
    <w:rsid w:val="00280950"/>
    <w:rPr>
      <w:rFonts w:ascii="Calibri" w:eastAsia="Calibri" w:hAnsi="Calibri" w:cs="Calibri"/>
    </w:rPr>
  </w:style>
  <w:style w:type="paragraph" w:styleId="Footer">
    <w:name w:val="footer"/>
    <w:basedOn w:val="Normal"/>
    <w:link w:val="FooterChar"/>
    <w:uiPriority w:val="99"/>
    <w:unhideWhenUsed/>
    <w:rsid w:val="00280950"/>
    <w:pPr>
      <w:tabs>
        <w:tab w:val="center" w:pos="4513"/>
        <w:tab w:val="right" w:pos="9026"/>
      </w:tabs>
    </w:pPr>
  </w:style>
  <w:style w:type="character" w:customStyle="1" w:styleId="FooterChar">
    <w:name w:val="Footer Char"/>
    <w:basedOn w:val="DefaultParagraphFont"/>
    <w:link w:val="Footer"/>
    <w:uiPriority w:val="99"/>
    <w:rsid w:val="0028095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6844</Characters>
  <Application>Microsoft Office Word</Application>
  <DocSecurity>0</DocSecurity>
  <Lines>57</Lines>
  <Paragraphs>16</Paragraphs>
  <ScaleCrop>false</ScaleCrop>
  <Company>camhouse</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 :</dc:title>
  <dc:creator>admin</dc:creator>
  <cp:lastModifiedBy>Mike Davies</cp:lastModifiedBy>
  <cp:revision>2</cp:revision>
  <dcterms:created xsi:type="dcterms:W3CDTF">2025-09-10T11:16:00Z</dcterms:created>
  <dcterms:modified xsi:type="dcterms:W3CDTF">2025-09-10T11:16:00Z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D:20201022161547</vt:lpwstr>
  </property>
</Properties>
</file>