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86912" w14:textId="77777777" w:rsidR="00312572" w:rsidRDefault="00000000">
      <w:pPr>
        <w:pStyle w:val="Heading1"/>
      </w:pPr>
      <w:bookmarkStart w:id="0" w:name="Remote_Education_Provision:_Information_"/>
      <w:bookmarkEnd w:id="0"/>
      <w:r>
        <w:rPr>
          <w:color w:val="006FC0"/>
        </w:rPr>
        <w:t>Remote</w:t>
      </w:r>
      <w:r>
        <w:rPr>
          <w:color w:val="006FC0"/>
          <w:spacing w:val="-14"/>
        </w:rPr>
        <w:t xml:space="preserve"> </w:t>
      </w:r>
      <w:r>
        <w:rPr>
          <w:color w:val="006FC0"/>
        </w:rPr>
        <w:t>Education</w:t>
      </w:r>
      <w:r>
        <w:rPr>
          <w:color w:val="006FC0"/>
          <w:spacing w:val="-11"/>
        </w:rPr>
        <w:t xml:space="preserve"> </w:t>
      </w:r>
      <w:r>
        <w:rPr>
          <w:color w:val="006FC0"/>
        </w:rPr>
        <w:t>Provision:</w:t>
      </w:r>
      <w:r>
        <w:rPr>
          <w:color w:val="006FC0"/>
          <w:spacing w:val="-12"/>
        </w:rPr>
        <w:t xml:space="preserve"> </w:t>
      </w:r>
      <w:r>
        <w:rPr>
          <w:color w:val="006FC0"/>
        </w:rPr>
        <w:t>Information</w:t>
      </w:r>
      <w:r>
        <w:rPr>
          <w:color w:val="006FC0"/>
          <w:spacing w:val="-14"/>
        </w:rPr>
        <w:t xml:space="preserve"> </w:t>
      </w:r>
      <w:r>
        <w:rPr>
          <w:color w:val="006FC0"/>
        </w:rPr>
        <w:t>for</w:t>
      </w:r>
      <w:r>
        <w:rPr>
          <w:color w:val="006FC0"/>
          <w:spacing w:val="-13"/>
        </w:rPr>
        <w:t xml:space="preserve"> </w:t>
      </w:r>
      <w:r>
        <w:rPr>
          <w:color w:val="006FC0"/>
          <w:spacing w:val="-2"/>
        </w:rPr>
        <w:t>Parents</w:t>
      </w:r>
    </w:p>
    <w:p w14:paraId="3B03CB3B" w14:textId="77777777" w:rsidR="00312572" w:rsidRDefault="00000000">
      <w:pPr>
        <w:pStyle w:val="BodyText"/>
        <w:spacing w:before="240"/>
        <w:ind w:left="140" w:right="39"/>
      </w:pPr>
      <w:r>
        <w:t>This information is intended to provide clarity and transparency to pupils and parents/carers about what to expect from remote education where national or local restrictions require entire cohorts (or bubbles) to</w:t>
      </w:r>
      <w:r>
        <w:rPr>
          <w:spacing w:val="-1"/>
        </w:rPr>
        <w:t xml:space="preserve"> </w:t>
      </w:r>
      <w:r>
        <w:t>remain</w:t>
      </w:r>
      <w:r>
        <w:rPr>
          <w:spacing w:val="-3"/>
        </w:rPr>
        <w:t xml:space="preserve"> </w:t>
      </w:r>
      <w:r>
        <w:t>at</w:t>
      </w:r>
      <w:r>
        <w:rPr>
          <w:spacing w:val="-1"/>
        </w:rPr>
        <w:t xml:space="preserve"> </w:t>
      </w:r>
      <w:r>
        <w:t>home.</w:t>
      </w:r>
      <w:r>
        <w:rPr>
          <w:spacing w:val="80"/>
        </w:rPr>
        <w:t xml:space="preserve"> </w:t>
      </w:r>
      <w:r>
        <w:t>For</w:t>
      </w:r>
      <w:r>
        <w:rPr>
          <w:spacing w:val="-2"/>
        </w:rPr>
        <w:t xml:space="preserve"> </w:t>
      </w:r>
      <w:r>
        <w:t>details</w:t>
      </w:r>
      <w:r>
        <w:rPr>
          <w:spacing w:val="-2"/>
        </w:rPr>
        <w:t xml:space="preserve"> </w:t>
      </w:r>
      <w:r>
        <w:t>of</w:t>
      </w:r>
      <w:r>
        <w:rPr>
          <w:spacing w:val="-4"/>
        </w:rPr>
        <w:t xml:space="preserve"> </w:t>
      </w:r>
      <w:r>
        <w:t>what</w:t>
      </w:r>
      <w:r>
        <w:rPr>
          <w:spacing w:val="-4"/>
        </w:rPr>
        <w:t xml:space="preserve"> </w:t>
      </w:r>
      <w:r>
        <w:t>to</w:t>
      </w:r>
      <w:r>
        <w:rPr>
          <w:spacing w:val="-1"/>
        </w:rPr>
        <w:t xml:space="preserve"> </w:t>
      </w:r>
      <w:r>
        <w:t>expect</w:t>
      </w:r>
      <w:r>
        <w:rPr>
          <w:spacing w:val="-4"/>
        </w:rPr>
        <w:t xml:space="preserve"> </w:t>
      </w:r>
      <w:r>
        <w:t>where</w:t>
      </w:r>
      <w:r>
        <w:rPr>
          <w:spacing w:val="-1"/>
        </w:rPr>
        <w:t xml:space="preserve"> </w:t>
      </w:r>
      <w:r>
        <w:t>individual</w:t>
      </w:r>
      <w:r>
        <w:rPr>
          <w:spacing w:val="-2"/>
        </w:rPr>
        <w:t xml:space="preserve"> </w:t>
      </w:r>
      <w:r>
        <w:t>pupils</w:t>
      </w:r>
      <w:r>
        <w:rPr>
          <w:spacing w:val="-2"/>
        </w:rPr>
        <w:t xml:space="preserve"> </w:t>
      </w:r>
      <w:r>
        <w:t>are</w:t>
      </w:r>
      <w:r>
        <w:rPr>
          <w:spacing w:val="-4"/>
        </w:rPr>
        <w:t xml:space="preserve"> </w:t>
      </w:r>
      <w:r>
        <w:t>self-isolating,</w:t>
      </w:r>
      <w:r>
        <w:rPr>
          <w:spacing w:val="-2"/>
        </w:rPr>
        <w:t xml:space="preserve"> </w:t>
      </w:r>
      <w:r>
        <w:t>please</w:t>
      </w:r>
      <w:r>
        <w:rPr>
          <w:spacing w:val="-1"/>
        </w:rPr>
        <w:t xml:space="preserve"> </w:t>
      </w:r>
      <w:r>
        <w:t>see</w:t>
      </w:r>
      <w:r>
        <w:rPr>
          <w:spacing w:val="-4"/>
        </w:rPr>
        <w:t xml:space="preserve"> </w:t>
      </w:r>
      <w:r>
        <w:t>the final section of this page.</w:t>
      </w:r>
    </w:p>
    <w:p w14:paraId="1B985B4C" w14:textId="77777777" w:rsidR="00312572" w:rsidRDefault="00000000">
      <w:pPr>
        <w:pStyle w:val="Heading2"/>
        <w:spacing w:before="121"/>
      </w:pPr>
      <w:r>
        <w:rPr>
          <w:color w:val="006FC0"/>
        </w:rPr>
        <w:t>The</w:t>
      </w:r>
      <w:r>
        <w:rPr>
          <w:color w:val="006FC0"/>
          <w:spacing w:val="-4"/>
        </w:rPr>
        <w:t xml:space="preserve"> </w:t>
      </w:r>
      <w:r>
        <w:rPr>
          <w:color w:val="006FC0"/>
        </w:rPr>
        <w:t>remote</w:t>
      </w:r>
      <w:r>
        <w:rPr>
          <w:color w:val="006FC0"/>
          <w:spacing w:val="-4"/>
        </w:rPr>
        <w:t xml:space="preserve"> </w:t>
      </w:r>
      <w:r>
        <w:rPr>
          <w:color w:val="006FC0"/>
        </w:rPr>
        <w:t>curriculum:</w:t>
      </w:r>
      <w:r>
        <w:rPr>
          <w:color w:val="006FC0"/>
          <w:spacing w:val="-4"/>
        </w:rPr>
        <w:t xml:space="preserve"> </w:t>
      </w:r>
      <w:r>
        <w:rPr>
          <w:color w:val="006FC0"/>
        </w:rPr>
        <w:t>What</w:t>
      </w:r>
      <w:r>
        <w:rPr>
          <w:color w:val="006FC0"/>
          <w:spacing w:val="-3"/>
        </w:rPr>
        <w:t xml:space="preserve"> </w:t>
      </w:r>
      <w:r>
        <w:rPr>
          <w:color w:val="006FC0"/>
        </w:rPr>
        <w:t>is</w:t>
      </w:r>
      <w:r>
        <w:rPr>
          <w:color w:val="006FC0"/>
          <w:spacing w:val="-3"/>
        </w:rPr>
        <w:t xml:space="preserve"> </w:t>
      </w:r>
      <w:r>
        <w:rPr>
          <w:color w:val="006FC0"/>
        </w:rPr>
        <w:t>taught</w:t>
      </w:r>
      <w:r>
        <w:rPr>
          <w:color w:val="006FC0"/>
          <w:spacing w:val="-3"/>
        </w:rPr>
        <w:t xml:space="preserve"> </w:t>
      </w:r>
      <w:r>
        <w:rPr>
          <w:color w:val="006FC0"/>
        </w:rPr>
        <w:t>to</w:t>
      </w:r>
      <w:r>
        <w:rPr>
          <w:color w:val="006FC0"/>
          <w:spacing w:val="-3"/>
        </w:rPr>
        <w:t xml:space="preserve"> </w:t>
      </w:r>
      <w:r>
        <w:rPr>
          <w:color w:val="006FC0"/>
        </w:rPr>
        <w:t>pupils</w:t>
      </w:r>
      <w:r>
        <w:rPr>
          <w:color w:val="006FC0"/>
          <w:spacing w:val="-4"/>
        </w:rPr>
        <w:t xml:space="preserve"> </w:t>
      </w:r>
      <w:r>
        <w:rPr>
          <w:color w:val="006FC0"/>
        </w:rPr>
        <w:t>at</w:t>
      </w:r>
      <w:r>
        <w:rPr>
          <w:color w:val="006FC0"/>
          <w:spacing w:val="-2"/>
        </w:rPr>
        <w:t xml:space="preserve"> </w:t>
      </w:r>
      <w:r>
        <w:rPr>
          <w:color w:val="006FC0"/>
          <w:spacing w:val="-4"/>
        </w:rPr>
        <w:t>home</w:t>
      </w:r>
    </w:p>
    <w:p w14:paraId="3EF32350" w14:textId="77777777" w:rsidR="00312572" w:rsidRDefault="00000000">
      <w:pPr>
        <w:pStyle w:val="BodyText"/>
        <w:spacing w:before="119"/>
        <w:ind w:left="140"/>
      </w:pPr>
      <w:r>
        <w:t>A</w:t>
      </w:r>
      <w:r>
        <w:rPr>
          <w:spacing w:val="-2"/>
        </w:rPr>
        <w:t xml:space="preserve"> </w:t>
      </w:r>
      <w:r>
        <w:t>pupil’s</w:t>
      </w:r>
      <w:r>
        <w:rPr>
          <w:spacing w:val="-2"/>
        </w:rPr>
        <w:t xml:space="preserve"> </w:t>
      </w:r>
      <w:r>
        <w:t>first</w:t>
      </w:r>
      <w:r>
        <w:rPr>
          <w:spacing w:val="-1"/>
        </w:rPr>
        <w:t xml:space="preserve"> </w:t>
      </w:r>
      <w:r>
        <w:t>day</w:t>
      </w:r>
      <w:r>
        <w:rPr>
          <w:spacing w:val="-3"/>
        </w:rPr>
        <w:t xml:space="preserve"> </w:t>
      </w:r>
      <w:r>
        <w:t>or</w:t>
      </w:r>
      <w:r>
        <w:rPr>
          <w:spacing w:val="-4"/>
        </w:rPr>
        <w:t xml:space="preserve"> </w:t>
      </w:r>
      <w:r>
        <w:t>two</w:t>
      </w:r>
      <w:r>
        <w:rPr>
          <w:spacing w:val="-3"/>
        </w:rPr>
        <w:t xml:space="preserve"> </w:t>
      </w:r>
      <w:r>
        <w:t>of</w:t>
      </w:r>
      <w:r>
        <w:rPr>
          <w:spacing w:val="-4"/>
        </w:rPr>
        <w:t xml:space="preserve"> </w:t>
      </w:r>
      <w:r>
        <w:t>being</w:t>
      </w:r>
      <w:r>
        <w:rPr>
          <w:spacing w:val="-3"/>
        </w:rPr>
        <w:t xml:space="preserve"> </w:t>
      </w:r>
      <w:r>
        <w:t>educated</w:t>
      </w:r>
      <w:r>
        <w:rPr>
          <w:spacing w:val="-5"/>
        </w:rPr>
        <w:t xml:space="preserve"> </w:t>
      </w:r>
      <w:r>
        <w:t>remotely</w:t>
      </w:r>
      <w:r>
        <w:rPr>
          <w:spacing w:val="-3"/>
        </w:rPr>
        <w:t xml:space="preserve"> </w:t>
      </w:r>
      <w:r>
        <w:t>might</w:t>
      </w:r>
      <w:r>
        <w:rPr>
          <w:spacing w:val="-1"/>
        </w:rPr>
        <w:t xml:space="preserve"> </w:t>
      </w:r>
      <w:r>
        <w:t>look</w:t>
      </w:r>
      <w:r>
        <w:rPr>
          <w:spacing w:val="-1"/>
        </w:rPr>
        <w:t xml:space="preserve"> </w:t>
      </w:r>
      <w:r>
        <w:t>different</w:t>
      </w:r>
      <w:r>
        <w:rPr>
          <w:spacing w:val="-1"/>
        </w:rPr>
        <w:t xml:space="preserve"> </w:t>
      </w:r>
      <w:r>
        <w:t>from</w:t>
      </w:r>
      <w:r>
        <w:rPr>
          <w:spacing w:val="-3"/>
        </w:rPr>
        <w:t xml:space="preserve"> </w:t>
      </w:r>
      <w:r>
        <w:t>our</w:t>
      </w:r>
      <w:r>
        <w:rPr>
          <w:spacing w:val="-2"/>
        </w:rPr>
        <w:t xml:space="preserve"> </w:t>
      </w:r>
      <w:r>
        <w:t>standard</w:t>
      </w:r>
      <w:r>
        <w:rPr>
          <w:spacing w:val="-3"/>
        </w:rPr>
        <w:t xml:space="preserve"> </w:t>
      </w:r>
      <w:r>
        <w:t>approach whilst we take all necessary actions to prepare for a longer period of remote teaching.</w:t>
      </w:r>
    </w:p>
    <w:p w14:paraId="109E9074" w14:textId="77777777" w:rsidR="00312572" w:rsidRDefault="00312572">
      <w:pPr>
        <w:pStyle w:val="BodyText"/>
        <w:spacing w:before="1"/>
      </w:pPr>
    </w:p>
    <w:p w14:paraId="2E186432" w14:textId="77777777" w:rsidR="00312572" w:rsidRDefault="00000000">
      <w:pPr>
        <w:pStyle w:val="Heading2"/>
        <w:ind w:right="95"/>
      </w:pPr>
      <w:bookmarkStart w:id="1" w:name="What_should_my_child_expect_from_immedia"/>
      <w:bookmarkEnd w:id="1"/>
      <w:r>
        <w:rPr>
          <w:color w:val="006FC0"/>
        </w:rPr>
        <w:t>What</w:t>
      </w:r>
      <w:r>
        <w:rPr>
          <w:color w:val="006FC0"/>
          <w:spacing w:val="-2"/>
        </w:rPr>
        <w:t xml:space="preserve"> </w:t>
      </w:r>
      <w:r>
        <w:rPr>
          <w:color w:val="006FC0"/>
        </w:rPr>
        <w:t>should</w:t>
      </w:r>
      <w:r>
        <w:rPr>
          <w:color w:val="006FC0"/>
          <w:spacing w:val="-3"/>
        </w:rPr>
        <w:t xml:space="preserve"> </w:t>
      </w:r>
      <w:r>
        <w:rPr>
          <w:color w:val="006FC0"/>
        </w:rPr>
        <w:t>my</w:t>
      </w:r>
      <w:r>
        <w:rPr>
          <w:color w:val="006FC0"/>
          <w:spacing w:val="-4"/>
        </w:rPr>
        <w:t xml:space="preserve"> </w:t>
      </w:r>
      <w:r>
        <w:rPr>
          <w:color w:val="006FC0"/>
        </w:rPr>
        <w:t>child</w:t>
      </w:r>
      <w:r>
        <w:rPr>
          <w:color w:val="006FC0"/>
          <w:spacing w:val="-3"/>
        </w:rPr>
        <w:t xml:space="preserve"> </w:t>
      </w:r>
      <w:r>
        <w:rPr>
          <w:color w:val="006FC0"/>
        </w:rPr>
        <w:t>expect</w:t>
      </w:r>
      <w:r>
        <w:rPr>
          <w:color w:val="006FC0"/>
          <w:spacing w:val="-2"/>
        </w:rPr>
        <w:t xml:space="preserve"> </w:t>
      </w:r>
      <w:r>
        <w:rPr>
          <w:color w:val="006FC0"/>
        </w:rPr>
        <w:t>from</w:t>
      </w:r>
      <w:r>
        <w:rPr>
          <w:color w:val="006FC0"/>
          <w:spacing w:val="-4"/>
        </w:rPr>
        <w:t xml:space="preserve"> </w:t>
      </w:r>
      <w:r>
        <w:rPr>
          <w:color w:val="006FC0"/>
        </w:rPr>
        <w:t>immediate</w:t>
      </w:r>
      <w:r>
        <w:rPr>
          <w:color w:val="006FC0"/>
          <w:spacing w:val="-3"/>
        </w:rPr>
        <w:t xml:space="preserve"> </w:t>
      </w:r>
      <w:r>
        <w:rPr>
          <w:color w:val="006FC0"/>
        </w:rPr>
        <w:t>remote</w:t>
      </w:r>
      <w:r>
        <w:rPr>
          <w:color w:val="006FC0"/>
          <w:spacing w:val="-3"/>
        </w:rPr>
        <w:t xml:space="preserve"> </w:t>
      </w:r>
      <w:r>
        <w:rPr>
          <w:color w:val="006FC0"/>
        </w:rPr>
        <w:t>education</w:t>
      </w:r>
      <w:r>
        <w:rPr>
          <w:color w:val="006FC0"/>
          <w:spacing w:val="-3"/>
        </w:rPr>
        <w:t xml:space="preserve"> </w:t>
      </w:r>
      <w:proofErr w:type="gramStart"/>
      <w:r>
        <w:rPr>
          <w:color w:val="006FC0"/>
        </w:rPr>
        <w:t>in</w:t>
      </w:r>
      <w:proofErr w:type="gramEnd"/>
      <w:r>
        <w:rPr>
          <w:color w:val="006FC0"/>
          <w:spacing w:val="-3"/>
        </w:rPr>
        <w:t xml:space="preserve"> </w:t>
      </w:r>
      <w:r>
        <w:rPr>
          <w:color w:val="006FC0"/>
        </w:rPr>
        <w:t>the</w:t>
      </w:r>
      <w:r>
        <w:rPr>
          <w:color w:val="006FC0"/>
          <w:spacing w:val="-3"/>
        </w:rPr>
        <w:t xml:space="preserve"> </w:t>
      </w:r>
      <w:r>
        <w:rPr>
          <w:color w:val="006FC0"/>
        </w:rPr>
        <w:t>first</w:t>
      </w:r>
      <w:r>
        <w:rPr>
          <w:color w:val="006FC0"/>
          <w:spacing w:val="-2"/>
        </w:rPr>
        <w:t xml:space="preserve"> </w:t>
      </w:r>
      <w:r>
        <w:rPr>
          <w:color w:val="006FC0"/>
        </w:rPr>
        <w:t>day or two of pupils being sent home?</w:t>
      </w:r>
    </w:p>
    <w:p w14:paraId="78C89286" w14:textId="77777777" w:rsidR="00312572" w:rsidRDefault="00000000">
      <w:pPr>
        <w:pStyle w:val="BodyText"/>
        <w:ind w:left="140" w:right="102"/>
      </w:pPr>
      <w:r>
        <w:rPr>
          <w:color w:val="0D0D0D"/>
        </w:rPr>
        <w:t>We</w:t>
      </w:r>
      <w:r>
        <w:rPr>
          <w:color w:val="0D0D0D"/>
          <w:spacing w:val="-4"/>
        </w:rPr>
        <w:t xml:space="preserve"> </w:t>
      </w:r>
      <w:r>
        <w:rPr>
          <w:color w:val="0D0D0D"/>
        </w:rPr>
        <w:t>will</w:t>
      </w:r>
      <w:r>
        <w:rPr>
          <w:color w:val="0D0D0D"/>
          <w:spacing w:val="-2"/>
        </w:rPr>
        <w:t xml:space="preserve"> </w:t>
      </w:r>
      <w:r>
        <w:rPr>
          <w:color w:val="0D0D0D"/>
        </w:rPr>
        <w:t>ensure</w:t>
      </w:r>
      <w:r>
        <w:rPr>
          <w:color w:val="0D0D0D"/>
          <w:spacing w:val="-4"/>
        </w:rPr>
        <w:t xml:space="preserve"> </w:t>
      </w:r>
      <w:r>
        <w:rPr>
          <w:color w:val="0D0D0D"/>
        </w:rPr>
        <w:t>that</w:t>
      </w:r>
      <w:r>
        <w:rPr>
          <w:color w:val="0D0D0D"/>
          <w:spacing w:val="-4"/>
        </w:rPr>
        <w:t xml:space="preserve"> </w:t>
      </w:r>
      <w:r>
        <w:rPr>
          <w:color w:val="0D0D0D"/>
        </w:rPr>
        <w:t>your</w:t>
      </w:r>
      <w:r>
        <w:rPr>
          <w:color w:val="0D0D0D"/>
          <w:spacing w:val="-2"/>
        </w:rPr>
        <w:t xml:space="preserve"> </w:t>
      </w:r>
      <w:r>
        <w:rPr>
          <w:color w:val="0D0D0D"/>
        </w:rPr>
        <w:t>child</w:t>
      </w:r>
      <w:r>
        <w:rPr>
          <w:color w:val="0D0D0D"/>
          <w:spacing w:val="-3"/>
        </w:rPr>
        <w:t xml:space="preserve"> </w:t>
      </w:r>
      <w:r>
        <w:rPr>
          <w:color w:val="0D0D0D"/>
        </w:rPr>
        <w:t>has</w:t>
      </w:r>
      <w:r>
        <w:rPr>
          <w:color w:val="0D0D0D"/>
          <w:spacing w:val="-2"/>
        </w:rPr>
        <w:t xml:space="preserve"> </w:t>
      </w:r>
      <w:r>
        <w:rPr>
          <w:color w:val="0D0D0D"/>
        </w:rPr>
        <w:t>a</w:t>
      </w:r>
      <w:r>
        <w:rPr>
          <w:color w:val="0D0D0D"/>
          <w:spacing w:val="-2"/>
        </w:rPr>
        <w:t xml:space="preserve"> </w:t>
      </w:r>
      <w:r>
        <w:rPr>
          <w:color w:val="0D0D0D"/>
        </w:rPr>
        <w:t>work</w:t>
      </w:r>
      <w:r>
        <w:rPr>
          <w:color w:val="0D0D0D"/>
          <w:spacing w:val="-1"/>
        </w:rPr>
        <w:t xml:space="preserve"> </w:t>
      </w:r>
      <w:r>
        <w:rPr>
          <w:color w:val="0D0D0D"/>
        </w:rPr>
        <w:t>pack</w:t>
      </w:r>
      <w:r>
        <w:rPr>
          <w:color w:val="0D0D0D"/>
          <w:spacing w:val="-1"/>
        </w:rPr>
        <w:t xml:space="preserve"> </w:t>
      </w:r>
      <w:r>
        <w:rPr>
          <w:color w:val="0D0D0D"/>
        </w:rPr>
        <w:t>and</w:t>
      </w:r>
      <w:r>
        <w:rPr>
          <w:color w:val="0D0D0D"/>
          <w:spacing w:val="-3"/>
        </w:rPr>
        <w:t xml:space="preserve"> </w:t>
      </w:r>
      <w:r>
        <w:rPr>
          <w:color w:val="0D0D0D"/>
        </w:rPr>
        <w:t>a</w:t>
      </w:r>
      <w:r>
        <w:rPr>
          <w:color w:val="0D0D0D"/>
          <w:spacing w:val="-2"/>
        </w:rPr>
        <w:t xml:space="preserve"> </w:t>
      </w:r>
      <w:r>
        <w:rPr>
          <w:color w:val="0D0D0D"/>
        </w:rPr>
        <w:t>laptop,</w:t>
      </w:r>
      <w:r>
        <w:rPr>
          <w:color w:val="0D0D0D"/>
          <w:spacing w:val="-2"/>
        </w:rPr>
        <w:t xml:space="preserve"> </w:t>
      </w:r>
      <w:r>
        <w:rPr>
          <w:color w:val="0D0D0D"/>
        </w:rPr>
        <w:t>if</w:t>
      </w:r>
      <w:r>
        <w:rPr>
          <w:color w:val="0D0D0D"/>
          <w:spacing w:val="-2"/>
        </w:rPr>
        <w:t xml:space="preserve"> </w:t>
      </w:r>
      <w:r>
        <w:rPr>
          <w:color w:val="0D0D0D"/>
        </w:rPr>
        <w:t>needed,</w:t>
      </w:r>
      <w:r>
        <w:rPr>
          <w:color w:val="0D0D0D"/>
          <w:spacing w:val="-4"/>
        </w:rPr>
        <w:t xml:space="preserve"> </w:t>
      </w:r>
      <w:r>
        <w:rPr>
          <w:color w:val="0D0D0D"/>
        </w:rPr>
        <w:t>within</w:t>
      </w:r>
      <w:r>
        <w:rPr>
          <w:color w:val="0D0D0D"/>
          <w:spacing w:val="-3"/>
        </w:rPr>
        <w:t xml:space="preserve"> </w:t>
      </w:r>
      <w:r>
        <w:rPr>
          <w:color w:val="0D0D0D"/>
        </w:rPr>
        <w:t>two</w:t>
      </w:r>
      <w:r>
        <w:rPr>
          <w:color w:val="0D0D0D"/>
          <w:spacing w:val="-1"/>
        </w:rPr>
        <w:t xml:space="preserve"> </w:t>
      </w:r>
      <w:r>
        <w:rPr>
          <w:color w:val="0D0D0D"/>
        </w:rPr>
        <w:t>days</w:t>
      </w:r>
      <w:r>
        <w:rPr>
          <w:color w:val="0D0D0D"/>
          <w:spacing w:val="-2"/>
        </w:rPr>
        <w:t xml:space="preserve"> </w:t>
      </w:r>
      <w:r>
        <w:rPr>
          <w:color w:val="0D0D0D"/>
        </w:rPr>
        <w:t>of</w:t>
      </w:r>
      <w:r>
        <w:rPr>
          <w:color w:val="0D0D0D"/>
          <w:spacing w:val="-4"/>
        </w:rPr>
        <w:t xml:space="preserve"> </w:t>
      </w:r>
      <w:r>
        <w:rPr>
          <w:color w:val="0D0D0D"/>
        </w:rPr>
        <w:t>them</w:t>
      </w:r>
      <w:r>
        <w:rPr>
          <w:color w:val="0D0D0D"/>
          <w:spacing w:val="-1"/>
        </w:rPr>
        <w:t xml:space="preserve"> </w:t>
      </w:r>
      <w:r>
        <w:rPr>
          <w:color w:val="0D0D0D"/>
        </w:rPr>
        <w:t>starting to be educated at home.</w:t>
      </w:r>
      <w:r>
        <w:rPr>
          <w:color w:val="0D0D0D"/>
          <w:spacing w:val="80"/>
        </w:rPr>
        <w:t xml:space="preserve"> </w:t>
      </w:r>
      <w:r>
        <w:rPr>
          <w:color w:val="0D0D0D"/>
        </w:rPr>
        <w:t>Within the first two days a timetable will then be sent to you and any other resources will be emailed or sent as necessary.</w:t>
      </w:r>
    </w:p>
    <w:p w14:paraId="41AA2002" w14:textId="77777777" w:rsidR="00312572" w:rsidRDefault="00312572">
      <w:pPr>
        <w:pStyle w:val="BodyText"/>
        <w:spacing w:before="90"/>
      </w:pPr>
    </w:p>
    <w:p w14:paraId="369AB3FC" w14:textId="77777777" w:rsidR="00312572" w:rsidRDefault="00000000">
      <w:pPr>
        <w:pStyle w:val="Heading2"/>
      </w:pPr>
      <w:bookmarkStart w:id="2" w:name="Following_the_first_few_days_of_remote_e"/>
      <w:bookmarkEnd w:id="2"/>
      <w:r>
        <w:rPr>
          <w:color w:val="006FC0"/>
        </w:rPr>
        <w:t>Following</w:t>
      </w:r>
      <w:r>
        <w:rPr>
          <w:color w:val="006FC0"/>
          <w:spacing w:val="-2"/>
        </w:rPr>
        <w:t xml:space="preserve"> </w:t>
      </w:r>
      <w:r>
        <w:rPr>
          <w:color w:val="006FC0"/>
        </w:rPr>
        <w:t>the</w:t>
      </w:r>
      <w:r>
        <w:rPr>
          <w:color w:val="006FC0"/>
          <w:spacing w:val="-3"/>
        </w:rPr>
        <w:t xml:space="preserve"> </w:t>
      </w:r>
      <w:r>
        <w:rPr>
          <w:color w:val="006FC0"/>
        </w:rPr>
        <w:t>first</w:t>
      </w:r>
      <w:r>
        <w:rPr>
          <w:color w:val="006FC0"/>
          <w:spacing w:val="-2"/>
        </w:rPr>
        <w:t xml:space="preserve"> </w:t>
      </w:r>
      <w:r>
        <w:rPr>
          <w:color w:val="006FC0"/>
        </w:rPr>
        <w:t>few</w:t>
      </w:r>
      <w:r>
        <w:rPr>
          <w:color w:val="006FC0"/>
          <w:spacing w:val="-4"/>
        </w:rPr>
        <w:t xml:space="preserve"> </w:t>
      </w:r>
      <w:r>
        <w:rPr>
          <w:color w:val="006FC0"/>
        </w:rPr>
        <w:t>days</w:t>
      </w:r>
      <w:r>
        <w:rPr>
          <w:color w:val="006FC0"/>
          <w:spacing w:val="-3"/>
        </w:rPr>
        <w:t xml:space="preserve"> </w:t>
      </w:r>
      <w:r>
        <w:rPr>
          <w:color w:val="006FC0"/>
        </w:rPr>
        <w:t>of</w:t>
      </w:r>
      <w:r>
        <w:rPr>
          <w:color w:val="006FC0"/>
          <w:spacing w:val="-3"/>
        </w:rPr>
        <w:t xml:space="preserve"> </w:t>
      </w:r>
      <w:r>
        <w:rPr>
          <w:color w:val="006FC0"/>
        </w:rPr>
        <w:t>remote</w:t>
      </w:r>
      <w:r>
        <w:rPr>
          <w:color w:val="006FC0"/>
          <w:spacing w:val="-3"/>
        </w:rPr>
        <w:t xml:space="preserve"> </w:t>
      </w:r>
      <w:r>
        <w:rPr>
          <w:color w:val="006FC0"/>
        </w:rPr>
        <w:t>education,</w:t>
      </w:r>
      <w:r>
        <w:rPr>
          <w:color w:val="006FC0"/>
          <w:spacing w:val="-4"/>
        </w:rPr>
        <w:t xml:space="preserve"> </w:t>
      </w:r>
      <w:r>
        <w:rPr>
          <w:color w:val="006FC0"/>
        </w:rPr>
        <w:t>will</w:t>
      </w:r>
      <w:r>
        <w:rPr>
          <w:color w:val="006FC0"/>
          <w:spacing w:val="-3"/>
        </w:rPr>
        <w:t xml:space="preserve"> </w:t>
      </w:r>
      <w:r>
        <w:rPr>
          <w:color w:val="006FC0"/>
        </w:rPr>
        <w:t>my</w:t>
      </w:r>
      <w:r>
        <w:rPr>
          <w:color w:val="006FC0"/>
          <w:spacing w:val="-4"/>
        </w:rPr>
        <w:t xml:space="preserve"> </w:t>
      </w:r>
      <w:r>
        <w:rPr>
          <w:color w:val="006FC0"/>
        </w:rPr>
        <w:t>child</w:t>
      </w:r>
      <w:r>
        <w:rPr>
          <w:color w:val="006FC0"/>
          <w:spacing w:val="-3"/>
        </w:rPr>
        <w:t xml:space="preserve"> </w:t>
      </w:r>
      <w:r>
        <w:rPr>
          <w:color w:val="006FC0"/>
        </w:rPr>
        <w:t>be</w:t>
      </w:r>
      <w:r>
        <w:rPr>
          <w:color w:val="006FC0"/>
          <w:spacing w:val="-3"/>
        </w:rPr>
        <w:t xml:space="preserve"> </w:t>
      </w:r>
      <w:r>
        <w:rPr>
          <w:color w:val="006FC0"/>
        </w:rPr>
        <w:t>taught</w:t>
      </w:r>
      <w:r>
        <w:rPr>
          <w:color w:val="006FC0"/>
          <w:spacing w:val="-2"/>
        </w:rPr>
        <w:t xml:space="preserve"> </w:t>
      </w:r>
      <w:r>
        <w:rPr>
          <w:color w:val="006FC0"/>
        </w:rPr>
        <w:t>broadly the same curriculum as they would if they were in school?</w:t>
      </w:r>
    </w:p>
    <w:p w14:paraId="67F79A6B" w14:textId="77777777" w:rsidR="00312572" w:rsidRDefault="00000000">
      <w:pPr>
        <w:pStyle w:val="BodyText"/>
        <w:tabs>
          <w:tab w:val="left" w:pos="5184"/>
        </w:tabs>
        <w:spacing w:before="240"/>
        <w:ind w:left="140" w:right="21"/>
      </w:pPr>
      <w:r>
        <w:rPr>
          <w:color w:val="0D0D0D"/>
        </w:rPr>
        <w:t>As much as possible, we try to teach the same curriculum remotely as we do in school.</w:t>
      </w:r>
      <w:r>
        <w:rPr>
          <w:color w:val="0D0D0D"/>
          <w:spacing w:val="80"/>
          <w:w w:val="150"/>
        </w:rPr>
        <w:t xml:space="preserve"> </w:t>
      </w:r>
      <w:r>
        <w:rPr>
          <w:color w:val="0D0D0D"/>
        </w:rPr>
        <w:t xml:space="preserve">However, we </w:t>
      </w:r>
      <w:proofErr w:type="gramStart"/>
      <w:r>
        <w:rPr>
          <w:color w:val="0D0D0D"/>
        </w:rPr>
        <w:t>have needed</w:t>
      </w:r>
      <w:proofErr w:type="gramEnd"/>
      <w:r>
        <w:rPr>
          <w:color w:val="0D0D0D"/>
        </w:rPr>
        <w:t xml:space="preserve"> to make some adaptations in some subjects.</w:t>
      </w:r>
      <w:r>
        <w:rPr>
          <w:color w:val="0D0D0D"/>
          <w:spacing w:val="80"/>
        </w:rPr>
        <w:t xml:space="preserve"> </w:t>
      </w:r>
      <w:r>
        <w:rPr>
          <w:color w:val="0D0D0D"/>
        </w:rPr>
        <w:t>For example, some of the more practical subjects such as Science, DT or Art, may be adjusted to reflect the more limited resources that are available at home, although we do our best to send out a variety of exciting educational packs and activities for pupils to learn with at home.</w:t>
      </w:r>
      <w:r>
        <w:rPr>
          <w:color w:val="0D0D0D"/>
          <w:spacing w:val="40"/>
        </w:rPr>
        <w:t xml:space="preserve"> </w:t>
      </w:r>
      <w:r>
        <w:rPr>
          <w:color w:val="0D0D0D"/>
        </w:rPr>
        <w:t>In addition, we try our best to encourage continued reading whilst at home, either with an adult or independently.</w:t>
      </w:r>
      <w:r>
        <w:rPr>
          <w:color w:val="0D0D0D"/>
        </w:rPr>
        <w:tab/>
        <w:t>This</w:t>
      </w:r>
      <w:r>
        <w:rPr>
          <w:color w:val="0D0D0D"/>
          <w:spacing w:val="-5"/>
        </w:rPr>
        <w:t xml:space="preserve"> </w:t>
      </w:r>
      <w:r>
        <w:rPr>
          <w:color w:val="0D0D0D"/>
        </w:rPr>
        <w:t>includes</w:t>
      </w:r>
      <w:r>
        <w:rPr>
          <w:color w:val="0D0D0D"/>
          <w:spacing w:val="-4"/>
        </w:rPr>
        <w:t xml:space="preserve"> </w:t>
      </w:r>
      <w:r>
        <w:rPr>
          <w:color w:val="0D0D0D"/>
        </w:rPr>
        <w:t>Guided</w:t>
      </w:r>
      <w:r>
        <w:rPr>
          <w:color w:val="0D0D0D"/>
          <w:spacing w:val="-6"/>
        </w:rPr>
        <w:t xml:space="preserve"> </w:t>
      </w:r>
      <w:r>
        <w:rPr>
          <w:color w:val="0D0D0D"/>
        </w:rPr>
        <w:t>Reading</w:t>
      </w:r>
      <w:r>
        <w:rPr>
          <w:color w:val="0D0D0D"/>
          <w:spacing w:val="-5"/>
        </w:rPr>
        <w:t xml:space="preserve"> </w:t>
      </w:r>
      <w:r>
        <w:rPr>
          <w:color w:val="0D0D0D"/>
        </w:rPr>
        <w:t>via</w:t>
      </w:r>
      <w:r>
        <w:rPr>
          <w:color w:val="0D0D0D"/>
          <w:spacing w:val="-4"/>
        </w:rPr>
        <w:t xml:space="preserve"> </w:t>
      </w:r>
      <w:r>
        <w:rPr>
          <w:color w:val="0D0D0D"/>
        </w:rPr>
        <w:t>Zoom,</w:t>
      </w:r>
      <w:r>
        <w:rPr>
          <w:color w:val="0D0D0D"/>
          <w:spacing w:val="-4"/>
        </w:rPr>
        <w:t xml:space="preserve"> </w:t>
      </w:r>
      <w:r>
        <w:rPr>
          <w:color w:val="0D0D0D"/>
        </w:rPr>
        <w:t>as</w:t>
      </w:r>
      <w:r>
        <w:rPr>
          <w:color w:val="0D0D0D"/>
          <w:spacing w:val="-5"/>
        </w:rPr>
        <w:t xml:space="preserve"> </w:t>
      </w:r>
      <w:r>
        <w:rPr>
          <w:color w:val="0D0D0D"/>
        </w:rPr>
        <w:t>well</w:t>
      </w:r>
      <w:r>
        <w:rPr>
          <w:color w:val="0D0D0D"/>
          <w:spacing w:val="-4"/>
        </w:rPr>
        <w:t xml:space="preserve"> </w:t>
      </w:r>
      <w:r>
        <w:rPr>
          <w:color w:val="0D0D0D"/>
        </w:rPr>
        <w:t>as sending home new and engaging reading books specially selected to reflect the interests of each child.</w:t>
      </w:r>
    </w:p>
    <w:p w14:paraId="20EBECD7" w14:textId="77777777" w:rsidR="00312572" w:rsidRDefault="00312572">
      <w:pPr>
        <w:pStyle w:val="BodyText"/>
        <w:spacing w:before="214"/>
      </w:pPr>
    </w:p>
    <w:p w14:paraId="15E9B226" w14:textId="77777777" w:rsidR="00312572" w:rsidRDefault="00000000">
      <w:pPr>
        <w:pStyle w:val="Heading1"/>
      </w:pPr>
      <w:bookmarkStart w:id="3" w:name="Remote_teaching_and_study_time_each_day"/>
      <w:bookmarkEnd w:id="3"/>
      <w:r>
        <w:rPr>
          <w:color w:val="006FC0"/>
        </w:rPr>
        <w:t>Remote</w:t>
      </w:r>
      <w:r>
        <w:rPr>
          <w:color w:val="006FC0"/>
          <w:spacing w:val="-9"/>
        </w:rPr>
        <w:t xml:space="preserve"> </w:t>
      </w:r>
      <w:r>
        <w:rPr>
          <w:color w:val="006FC0"/>
        </w:rPr>
        <w:t>teaching</w:t>
      </w:r>
      <w:r>
        <w:rPr>
          <w:color w:val="006FC0"/>
          <w:spacing w:val="-7"/>
        </w:rPr>
        <w:t xml:space="preserve"> </w:t>
      </w:r>
      <w:r>
        <w:rPr>
          <w:color w:val="006FC0"/>
        </w:rPr>
        <w:t>and</w:t>
      </w:r>
      <w:r>
        <w:rPr>
          <w:color w:val="006FC0"/>
          <w:spacing w:val="-10"/>
        </w:rPr>
        <w:t xml:space="preserve"> </w:t>
      </w:r>
      <w:r>
        <w:rPr>
          <w:color w:val="006FC0"/>
        </w:rPr>
        <w:t>study</w:t>
      </w:r>
      <w:r>
        <w:rPr>
          <w:color w:val="006FC0"/>
          <w:spacing w:val="-8"/>
        </w:rPr>
        <w:t xml:space="preserve"> </w:t>
      </w:r>
      <w:r>
        <w:rPr>
          <w:color w:val="006FC0"/>
        </w:rPr>
        <w:t>time</w:t>
      </w:r>
      <w:r>
        <w:rPr>
          <w:color w:val="006FC0"/>
          <w:spacing w:val="-6"/>
        </w:rPr>
        <w:t xml:space="preserve"> </w:t>
      </w:r>
      <w:r>
        <w:rPr>
          <w:color w:val="006FC0"/>
        </w:rPr>
        <w:t>each</w:t>
      </w:r>
      <w:r>
        <w:rPr>
          <w:color w:val="006FC0"/>
          <w:spacing w:val="-10"/>
        </w:rPr>
        <w:t xml:space="preserve"> </w:t>
      </w:r>
      <w:r>
        <w:rPr>
          <w:color w:val="006FC0"/>
          <w:spacing w:val="-5"/>
        </w:rPr>
        <w:t>day</w:t>
      </w:r>
    </w:p>
    <w:p w14:paraId="41641E91" w14:textId="77777777" w:rsidR="00312572" w:rsidRDefault="00000000">
      <w:pPr>
        <w:pStyle w:val="Heading2"/>
        <w:spacing w:before="358"/>
      </w:pPr>
      <w:bookmarkStart w:id="4" w:name="How_long_can_I_expect_work_set_by_the_sc"/>
      <w:bookmarkEnd w:id="4"/>
      <w:r>
        <w:rPr>
          <w:color w:val="006FC0"/>
        </w:rPr>
        <w:t>How</w:t>
      </w:r>
      <w:r>
        <w:rPr>
          <w:color w:val="006FC0"/>
          <w:spacing w:val="-3"/>
        </w:rPr>
        <w:t xml:space="preserve"> </w:t>
      </w:r>
      <w:r>
        <w:rPr>
          <w:color w:val="006FC0"/>
        </w:rPr>
        <w:t>long</w:t>
      </w:r>
      <w:r>
        <w:rPr>
          <w:color w:val="006FC0"/>
          <w:spacing w:val="-2"/>
        </w:rPr>
        <w:t xml:space="preserve"> </w:t>
      </w:r>
      <w:r>
        <w:rPr>
          <w:color w:val="006FC0"/>
        </w:rPr>
        <w:t>can</w:t>
      </w:r>
      <w:r>
        <w:rPr>
          <w:color w:val="006FC0"/>
          <w:spacing w:val="-2"/>
        </w:rPr>
        <w:t xml:space="preserve"> </w:t>
      </w:r>
      <w:r>
        <w:rPr>
          <w:color w:val="006FC0"/>
        </w:rPr>
        <w:t>I</w:t>
      </w:r>
      <w:r>
        <w:rPr>
          <w:color w:val="006FC0"/>
          <w:spacing w:val="-3"/>
        </w:rPr>
        <w:t xml:space="preserve"> </w:t>
      </w:r>
      <w:r>
        <w:rPr>
          <w:color w:val="006FC0"/>
        </w:rPr>
        <w:t>expect</w:t>
      </w:r>
      <w:r>
        <w:rPr>
          <w:color w:val="006FC0"/>
          <w:spacing w:val="-1"/>
        </w:rPr>
        <w:t xml:space="preserve"> </w:t>
      </w:r>
      <w:r>
        <w:rPr>
          <w:color w:val="006FC0"/>
        </w:rPr>
        <w:t>work</w:t>
      </w:r>
      <w:r>
        <w:rPr>
          <w:color w:val="006FC0"/>
          <w:spacing w:val="-3"/>
        </w:rPr>
        <w:t xml:space="preserve"> </w:t>
      </w:r>
      <w:r>
        <w:rPr>
          <w:color w:val="006FC0"/>
        </w:rPr>
        <w:t>set</w:t>
      </w:r>
      <w:r>
        <w:rPr>
          <w:color w:val="006FC0"/>
          <w:spacing w:val="-1"/>
        </w:rPr>
        <w:t xml:space="preserve"> </w:t>
      </w:r>
      <w:r>
        <w:rPr>
          <w:color w:val="006FC0"/>
        </w:rPr>
        <w:t>by</w:t>
      </w:r>
      <w:r>
        <w:rPr>
          <w:color w:val="006FC0"/>
          <w:spacing w:val="-3"/>
        </w:rPr>
        <w:t xml:space="preserve"> </w:t>
      </w:r>
      <w:r>
        <w:rPr>
          <w:color w:val="006FC0"/>
        </w:rPr>
        <w:t>the</w:t>
      </w:r>
      <w:r>
        <w:rPr>
          <w:color w:val="006FC0"/>
          <w:spacing w:val="-2"/>
        </w:rPr>
        <w:t xml:space="preserve"> </w:t>
      </w:r>
      <w:r>
        <w:rPr>
          <w:color w:val="006FC0"/>
        </w:rPr>
        <w:t>school</w:t>
      </w:r>
      <w:r>
        <w:rPr>
          <w:color w:val="006FC0"/>
          <w:spacing w:val="-2"/>
        </w:rPr>
        <w:t xml:space="preserve"> </w:t>
      </w:r>
      <w:r>
        <w:rPr>
          <w:color w:val="006FC0"/>
        </w:rPr>
        <w:t>to</w:t>
      </w:r>
      <w:r>
        <w:rPr>
          <w:color w:val="006FC0"/>
          <w:spacing w:val="-5"/>
        </w:rPr>
        <w:t xml:space="preserve"> </w:t>
      </w:r>
      <w:r>
        <w:rPr>
          <w:color w:val="006FC0"/>
        </w:rPr>
        <w:t>take</w:t>
      </w:r>
      <w:r>
        <w:rPr>
          <w:color w:val="006FC0"/>
          <w:spacing w:val="-2"/>
        </w:rPr>
        <w:t xml:space="preserve"> </w:t>
      </w:r>
      <w:r>
        <w:rPr>
          <w:color w:val="006FC0"/>
        </w:rPr>
        <w:t>my</w:t>
      </w:r>
      <w:r>
        <w:rPr>
          <w:color w:val="006FC0"/>
          <w:spacing w:val="-3"/>
        </w:rPr>
        <w:t xml:space="preserve"> </w:t>
      </w:r>
      <w:r>
        <w:rPr>
          <w:color w:val="006FC0"/>
        </w:rPr>
        <w:t>child</w:t>
      </w:r>
      <w:r>
        <w:rPr>
          <w:color w:val="006FC0"/>
          <w:spacing w:val="-3"/>
        </w:rPr>
        <w:t xml:space="preserve"> </w:t>
      </w:r>
      <w:r>
        <w:rPr>
          <w:color w:val="006FC0"/>
        </w:rPr>
        <w:t>each</w:t>
      </w:r>
      <w:r>
        <w:rPr>
          <w:color w:val="006FC0"/>
          <w:spacing w:val="-2"/>
        </w:rPr>
        <w:t xml:space="preserve"> </w:t>
      </w:r>
      <w:r>
        <w:rPr>
          <w:color w:val="006FC0"/>
          <w:spacing w:val="-4"/>
        </w:rPr>
        <w:t>day?</w:t>
      </w:r>
    </w:p>
    <w:p w14:paraId="38F57472" w14:textId="77777777" w:rsidR="00312572" w:rsidRDefault="00000000">
      <w:pPr>
        <w:pStyle w:val="BodyText"/>
        <w:spacing w:before="241"/>
        <w:ind w:left="140"/>
      </w:pPr>
      <w:r>
        <w:rPr>
          <w:color w:val="0D0D0D"/>
        </w:rPr>
        <w:t>We</w:t>
      </w:r>
      <w:r>
        <w:rPr>
          <w:color w:val="0D0D0D"/>
          <w:spacing w:val="-1"/>
        </w:rPr>
        <w:t xml:space="preserve"> </w:t>
      </w:r>
      <w:r>
        <w:rPr>
          <w:color w:val="0D0D0D"/>
        </w:rPr>
        <w:t>expect</w:t>
      </w:r>
      <w:r>
        <w:rPr>
          <w:color w:val="0D0D0D"/>
          <w:spacing w:val="-1"/>
        </w:rPr>
        <w:t xml:space="preserve"> </w:t>
      </w:r>
      <w:r>
        <w:rPr>
          <w:color w:val="0D0D0D"/>
        </w:rPr>
        <w:t>that</w:t>
      </w:r>
      <w:r>
        <w:rPr>
          <w:color w:val="0D0D0D"/>
          <w:spacing w:val="-4"/>
        </w:rPr>
        <w:t xml:space="preserve"> </w:t>
      </w:r>
      <w:r>
        <w:rPr>
          <w:color w:val="0D0D0D"/>
        </w:rPr>
        <w:t>remote</w:t>
      </w:r>
      <w:r>
        <w:rPr>
          <w:color w:val="0D0D0D"/>
          <w:spacing w:val="-4"/>
        </w:rPr>
        <w:t xml:space="preserve"> </w:t>
      </w:r>
      <w:r>
        <w:rPr>
          <w:color w:val="0D0D0D"/>
        </w:rPr>
        <w:t>education</w:t>
      </w:r>
      <w:r>
        <w:rPr>
          <w:color w:val="0D0D0D"/>
          <w:spacing w:val="-3"/>
        </w:rPr>
        <w:t xml:space="preserve"> </w:t>
      </w:r>
      <w:r>
        <w:rPr>
          <w:color w:val="0D0D0D"/>
        </w:rPr>
        <w:t>(including</w:t>
      </w:r>
      <w:r>
        <w:rPr>
          <w:color w:val="0D0D0D"/>
          <w:spacing w:val="-3"/>
        </w:rPr>
        <w:t xml:space="preserve"> </w:t>
      </w:r>
      <w:r>
        <w:rPr>
          <w:color w:val="0D0D0D"/>
        </w:rPr>
        <w:t>remote</w:t>
      </w:r>
      <w:r>
        <w:rPr>
          <w:color w:val="0D0D0D"/>
          <w:spacing w:val="-4"/>
        </w:rPr>
        <w:t xml:space="preserve"> </w:t>
      </w:r>
      <w:r>
        <w:rPr>
          <w:color w:val="0D0D0D"/>
        </w:rPr>
        <w:t>teaching</w:t>
      </w:r>
      <w:r>
        <w:rPr>
          <w:color w:val="0D0D0D"/>
          <w:spacing w:val="-3"/>
        </w:rPr>
        <w:t xml:space="preserve"> </w:t>
      </w:r>
      <w:r>
        <w:rPr>
          <w:color w:val="0D0D0D"/>
        </w:rPr>
        <w:t>and</w:t>
      </w:r>
      <w:r>
        <w:rPr>
          <w:color w:val="0D0D0D"/>
          <w:spacing w:val="-3"/>
        </w:rPr>
        <w:t xml:space="preserve"> </w:t>
      </w:r>
      <w:r>
        <w:rPr>
          <w:color w:val="0D0D0D"/>
        </w:rPr>
        <w:t>independent</w:t>
      </w:r>
      <w:r>
        <w:rPr>
          <w:color w:val="0D0D0D"/>
          <w:spacing w:val="-4"/>
        </w:rPr>
        <w:t xml:space="preserve"> </w:t>
      </w:r>
      <w:r>
        <w:rPr>
          <w:color w:val="0D0D0D"/>
        </w:rPr>
        <w:t>work)</w:t>
      </w:r>
      <w:r>
        <w:rPr>
          <w:color w:val="0D0D0D"/>
          <w:spacing w:val="-2"/>
        </w:rPr>
        <w:t xml:space="preserve"> </w:t>
      </w:r>
      <w:r>
        <w:rPr>
          <w:color w:val="0D0D0D"/>
        </w:rPr>
        <w:t>will</w:t>
      </w:r>
      <w:r>
        <w:rPr>
          <w:color w:val="0D0D0D"/>
          <w:spacing w:val="-5"/>
        </w:rPr>
        <w:t xml:space="preserve"> </w:t>
      </w:r>
      <w:r>
        <w:rPr>
          <w:color w:val="0D0D0D"/>
        </w:rPr>
        <w:t>take</w:t>
      </w:r>
      <w:r>
        <w:rPr>
          <w:color w:val="0D0D0D"/>
          <w:spacing w:val="-1"/>
        </w:rPr>
        <w:t xml:space="preserve"> </w:t>
      </w:r>
      <w:r>
        <w:rPr>
          <w:color w:val="0D0D0D"/>
        </w:rPr>
        <w:t>pupils broadly the following number of hours each day:</w:t>
      </w:r>
    </w:p>
    <w:p w14:paraId="3B81161A" w14:textId="77777777" w:rsidR="00312572" w:rsidRDefault="00312572">
      <w:pPr>
        <w:pStyle w:val="BodyText"/>
        <w:spacing w:before="6"/>
        <w:rPr>
          <w:sz w:val="19"/>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2"/>
        <w:gridCol w:w="4260"/>
      </w:tblGrid>
      <w:tr w:rsidR="00312572" w14:paraId="3EA44B93" w14:textId="77777777">
        <w:trPr>
          <w:trHeight w:val="609"/>
        </w:trPr>
        <w:tc>
          <w:tcPr>
            <w:tcW w:w="4262" w:type="dxa"/>
          </w:tcPr>
          <w:p w14:paraId="6239B15E" w14:textId="77777777" w:rsidR="00312572" w:rsidRDefault="00000000">
            <w:pPr>
              <w:pStyle w:val="TableParagraph"/>
              <w:spacing w:before="102"/>
              <w:ind w:left="110"/>
            </w:pPr>
            <w:r>
              <w:rPr>
                <w:color w:val="0D0D0D"/>
              </w:rPr>
              <w:t>Primary</w:t>
            </w:r>
            <w:r>
              <w:rPr>
                <w:color w:val="0D0D0D"/>
                <w:spacing w:val="-4"/>
              </w:rPr>
              <w:t xml:space="preserve"> </w:t>
            </w:r>
            <w:r>
              <w:rPr>
                <w:color w:val="0D0D0D"/>
              </w:rPr>
              <w:t>Key</w:t>
            </w:r>
            <w:r>
              <w:rPr>
                <w:color w:val="0D0D0D"/>
                <w:spacing w:val="-3"/>
              </w:rPr>
              <w:t xml:space="preserve"> </w:t>
            </w:r>
            <w:r>
              <w:rPr>
                <w:color w:val="0D0D0D"/>
              </w:rPr>
              <w:t>Stage</w:t>
            </w:r>
            <w:r>
              <w:rPr>
                <w:color w:val="0D0D0D"/>
                <w:spacing w:val="-4"/>
              </w:rPr>
              <w:t xml:space="preserve"> </w:t>
            </w:r>
            <w:r>
              <w:rPr>
                <w:color w:val="0D0D0D"/>
                <w:spacing w:val="-10"/>
              </w:rPr>
              <w:t>1</w:t>
            </w:r>
          </w:p>
        </w:tc>
        <w:tc>
          <w:tcPr>
            <w:tcW w:w="4260" w:type="dxa"/>
          </w:tcPr>
          <w:p w14:paraId="5A565FC1" w14:textId="77777777" w:rsidR="00312572" w:rsidRDefault="00000000">
            <w:pPr>
              <w:pStyle w:val="TableParagraph"/>
              <w:spacing w:before="102"/>
            </w:pPr>
            <w:r>
              <w:rPr>
                <w:color w:val="0D0D0D"/>
              </w:rPr>
              <w:t>3</w:t>
            </w:r>
            <w:r>
              <w:rPr>
                <w:color w:val="0D0D0D"/>
                <w:spacing w:val="1"/>
              </w:rPr>
              <w:t xml:space="preserve"> </w:t>
            </w:r>
            <w:r>
              <w:rPr>
                <w:color w:val="0D0D0D"/>
                <w:spacing w:val="-2"/>
              </w:rPr>
              <w:t>hours</w:t>
            </w:r>
          </w:p>
        </w:tc>
      </w:tr>
      <w:tr w:rsidR="00312572" w14:paraId="6CEC3F76" w14:textId="77777777">
        <w:trPr>
          <w:trHeight w:val="609"/>
        </w:trPr>
        <w:tc>
          <w:tcPr>
            <w:tcW w:w="4262" w:type="dxa"/>
          </w:tcPr>
          <w:p w14:paraId="3FF425C9" w14:textId="77777777" w:rsidR="00312572" w:rsidRDefault="00000000">
            <w:pPr>
              <w:pStyle w:val="TableParagraph"/>
              <w:ind w:left="110"/>
            </w:pPr>
            <w:r>
              <w:rPr>
                <w:color w:val="0D0D0D"/>
              </w:rPr>
              <w:t>Primary</w:t>
            </w:r>
            <w:r>
              <w:rPr>
                <w:color w:val="0D0D0D"/>
                <w:spacing w:val="-4"/>
              </w:rPr>
              <w:t xml:space="preserve"> </w:t>
            </w:r>
            <w:r>
              <w:rPr>
                <w:color w:val="0D0D0D"/>
              </w:rPr>
              <w:t>Key</w:t>
            </w:r>
            <w:r>
              <w:rPr>
                <w:color w:val="0D0D0D"/>
                <w:spacing w:val="-3"/>
              </w:rPr>
              <w:t xml:space="preserve"> </w:t>
            </w:r>
            <w:r>
              <w:rPr>
                <w:color w:val="0D0D0D"/>
              </w:rPr>
              <w:t>Stage</w:t>
            </w:r>
            <w:r>
              <w:rPr>
                <w:color w:val="0D0D0D"/>
                <w:spacing w:val="-4"/>
              </w:rPr>
              <w:t xml:space="preserve"> </w:t>
            </w:r>
            <w:r>
              <w:rPr>
                <w:color w:val="0D0D0D"/>
                <w:spacing w:val="-10"/>
              </w:rPr>
              <w:t>2</w:t>
            </w:r>
          </w:p>
        </w:tc>
        <w:tc>
          <w:tcPr>
            <w:tcW w:w="4260" w:type="dxa"/>
          </w:tcPr>
          <w:p w14:paraId="145A72A1" w14:textId="77777777" w:rsidR="00312572" w:rsidRDefault="00000000">
            <w:pPr>
              <w:pStyle w:val="TableParagraph"/>
            </w:pPr>
            <w:r>
              <w:rPr>
                <w:color w:val="0D0D0D"/>
              </w:rPr>
              <w:t>4</w:t>
            </w:r>
            <w:r>
              <w:rPr>
                <w:color w:val="0D0D0D"/>
                <w:spacing w:val="1"/>
              </w:rPr>
              <w:t xml:space="preserve"> </w:t>
            </w:r>
            <w:r>
              <w:rPr>
                <w:color w:val="0D0D0D"/>
                <w:spacing w:val="-2"/>
              </w:rPr>
              <w:t>hours</w:t>
            </w:r>
          </w:p>
        </w:tc>
      </w:tr>
      <w:tr w:rsidR="00312572" w14:paraId="6FC46D38" w14:textId="77777777">
        <w:trPr>
          <w:trHeight w:val="609"/>
        </w:trPr>
        <w:tc>
          <w:tcPr>
            <w:tcW w:w="4262" w:type="dxa"/>
          </w:tcPr>
          <w:p w14:paraId="3E4B7BD1" w14:textId="77777777" w:rsidR="00312572" w:rsidRDefault="00000000">
            <w:pPr>
              <w:pStyle w:val="TableParagraph"/>
              <w:ind w:left="110"/>
            </w:pPr>
            <w:r>
              <w:rPr>
                <w:color w:val="0D0D0D"/>
              </w:rPr>
              <w:t>Key</w:t>
            </w:r>
            <w:r>
              <w:rPr>
                <w:color w:val="0D0D0D"/>
                <w:spacing w:val="-5"/>
              </w:rPr>
              <w:t xml:space="preserve"> </w:t>
            </w:r>
            <w:r>
              <w:rPr>
                <w:color w:val="0D0D0D"/>
              </w:rPr>
              <w:t>Stage</w:t>
            </w:r>
            <w:r>
              <w:rPr>
                <w:color w:val="0D0D0D"/>
                <w:spacing w:val="-3"/>
              </w:rPr>
              <w:t xml:space="preserve"> </w:t>
            </w:r>
            <w:r>
              <w:rPr>
                <w:color w:val="0D0D0D"/>
              </w:rPr>
              <w:t>3 and</w:t>
            </w:r>
            <w:r>
              <w:rPr>
                <w:color w:val="0D0D0D"/>
                <w:spacing w:val="-4"/>
              </w:rPr>
              <w:t xml:space="preserve"> </w:t>
            </w:r>
            <w:r>
              <w:rPr>
                <w:color w:val="0D0D0D"/>
                <w:spacing w:val="-10"/>
              </w:rPr>
              <w:t>4</w:t>
            </w:r>
          </w:p>
        </w:tc>
        <w:tc>
          <w:tcPr>
            <w:tcW w:w="4260" w:type="dxa"/>
          </w:tcPr>
          <w:p w14:paraId="70D9D4C5" w14:textId="77777777" w:rsidR="00312572" w:rsidRDefault="00000000">
            <w:pPr>
              <w:pStyle w:val="TableParagraph"/>
            </w:pPr>
            <w:r>
              <w:rPr>
                <w:color w:val="0D0D0D"/>
              </w:rPr>
              <w:t>5</w:t>
            </w:r>
            <w:r>
              <w:rPr>
                <w:color w:val="0D0D0D"/>
                <w:spacing w:val="1"/>
              </w:rPr>
              <w:t xml:space="preserve"> </w:t>
            </w:r>
            <w:r>
              <w:rPr>
                <w:color w:val="0D0D0D"/>
                <w:spacing w:val="-2"/>
              </w:rPr>
              <w:t>hours</w:t>
            </w:r>
          </w:p>
        </w:tc>
      </w:tr>
    </w:tbl>
    <w:p w14:paraId="5D9EEDA9" w14:textId="77777777" w:rsidR="00312572" w:rsidRDefault="00312572">
      <w:pPr>
        <w:pStyle w:val="TableParagraph"/>
        <w:sectPr w:rsidR="00312572">
          <w:headerReference w:type="default" r:id="rId7"/>
          <w:type w:val="continuous"/>
          <w:pgSz w:w="11910" w:h="16840"/>
          <w:pgMar w:top="1780" w:right="1275" w:bottom="280" w:left="992" w:header="709" w:footer="0" w:gutter="0"/>
          <w:pgNumType w:start="1"/>
          <w:cols w:space="720"/>
        </w:sectPr>
      </w:pPr>
    </w:p>
    <w:p w14:paraId="35105106" w14:textId="77777777" w:rsidR="00312572" w:rsidRDefault="00312572">
      <w:pPr>
        <w:pStyle w:val="BodyText"/>
        <w:spacing w:before="161"/>
        <w:rPr>
          <w:sz w:val="32"/>
        </w:rPr>
      </w:pPr>
    </w:p>
    <w:p w14:paraId="4E012AD8" w14:textId="77777777" w:rsidR="00312572" w:rsidRDefault="00000000">
      <w:pPr>
        <w:pStyle w:val="Heading1"/>
      </w:pPr>
      <w:bookmarkStart w:id="5" w:name="Accessing_Remote_Education"/>
      <w:bookmarkEnd w:id="5"/>
      <w:r>
        <w:rPr>
          <w:color w:val="006FC0"/>
        </w:rPr>
        <w:t>Accessing</w:t>
      </w:r>
      <w:r>
        <w:rPr>
          <w:color w:val="006FC0"/>
          <w:spacing w:val="-15"/>
        </w:rPr>
        <w:t xml:space="preserve"> </w:t>
      </w:r>
      <w:r>
        <w:rPr>
          <w:color w:val="006FC0"/>
        </w:rPr>
        <w:t>Remote</w:t>
      </w:r>
      <w:r>
        <w:rPr>
          <w:color w:val="006FC0"/>
          <w:spacing w:val="-12"/>
        </w:rPr>
        <w:t xml:space="preserve"> </w:t>
      </w:r>
      <w:r>
        <w:rPr>
          <w:color w:val="006FC0"/>
          <w:spacing w:val="-2"/>
        </w:rPr>
        <w:t>Education</w:t>
      </w:r>
    </w:p>
    <w:p w14:paraId="1DD58E3E" w14:textId="77777777" w:rsidR="00312572" w:rsidRDefault="00000000">
      <w:pPr>
        <w:pStyle w:val="Heading2"/>
        <w:spacing w:before="197"/>
      </w:pPr>
      <w:bookmarkStart w:id="6" w:name="How_will_my_child_access_any_online_remo"/>
      <w:bookmarkEnd w:id="6"/>
      <w:r>
        <w:rPr>
          <w:color w:val="006FC0"/>
        </w:rPr>
        <w:t>How</w:t>
      </w:r>
      <w:r>
        <w:rPr>
          <w:color w:val="006FC0"/>
          <w:spacing w:val="-6"/>
        </w:rPr>
        <w:t xml:space="preserve"> </w:t>
      </w:r>
      <w:r>
        <w:rPr>
          <w:color w:val="006FC0"/>
        </w:rPr>
        <w:t>will</w:t>
      </w:r>
      <w:r>
        <w:rPr>
          <w:color w:val="006FC0"/>
          <w:spacing w:val="-3"/>
        </w:rPr>
        <w:t xml:space="preserve"> </w:t>
      </w:r>
      <w:r>
        <w:rPr>
          <w:color w:val="006FC0"/>
        </w:rPr>
        <w:t>my</w:t>
      </w:r>
      <w:r>
        <w:rPr>
          <w:color w:val="006FC0"/>
          <w:spacing w:val="-4"/>
        </w:rPr>
        <w:t xml:space="preserve"> </w:t>
      </w:r>
      <w:r>
        <w:rPr>
          <w:color w:val="006FC0"/>
        </w:rPr>
        <w:t>child</w:t>
      </w:r>
      <w:r>
        <w:rPr>
          <w:color w:val="006FC0"/>
          <w:spacing w:val="-3"/>
        </w:rPr>
        <w:t xml:space="preserve"> </w:t>
      </w:r>
      <w:r>
        <w:rPr>
          <w:color w:val="006FC0"/>
        </w:rPr>
        <w:t>access</w:t>
      </w:r>
      <w:r>
        <w:rPr>
          <w:color w:val="006FC0"/>
          <w:spacing w:val="-4"/>
        </w:rPr>
        <w:t xml:space="preserve"> </w:t>
      </w:r>
      <w:r>
        <w:rPr>
          <w:color w:val="006FC0"/>
        </w:rPr>
        <w:t>any</w:t>
      </w:r>
      <w:r>
        <w:rPr>
          <w:color w:val="006FC0"/>
          <w:spacing w:val="-3"/>
        </w:rPr>
        <w:t xml:space="preserve"> </w:t>
      </w:r>
      <w:r>
        <w:rPr>
          <w:color w:val="006FC0"/>
        </w:rPr>
        <w:t>online</w:t>
      </w:r>
      <w:r>
        <w:rPr>
          <w:color w:val="006FC0"/>
          <w:spacing w:val="-4"/>
        </w:rPr>
        <w:t xml:space="preserve"> </w:t>
      </w:r>
      <w:r>
        <w:rPr>
          <w:color w:val="006FC0"/>
        </w:rPr>
        <w:t>remote</w:t>
      </w:r>
      <w:r>
        <w:rPr>
          <w:color w:val="006FC0"/>
          <w:spacing w:val="-3"/>
        </w:rPr>
        <w:t xml:space="preserve"> </w:t>
      </w:r>
      <w:r>
        <w:rPr>
          <w:color w:val="006FC0"/>
        </w:rPr>
        <w:t>education</w:t>
      </w:r>
      <w:r>
        <w:rPr>
          <w:color w:val="006FC0"/>
          <w:spacing w:val="-3"/>
        </w:rPr>
        <w:t xml:space="preserve"> </w:t>
      </w:r>
      <w:r>
        <w:rPr>
          <w:color w:val="006FC0"/>
        </w:rPr>
        <w:t>you</w:t>
      </w:r>
      <w:r>
        <w:rPr>
          <w:color w:val="006FC0"/>
          <w:spacing w:val="-3"/>
        </w:rPr>
        <w:t xml:space="preserve"> </w:t>
      </w:r>
      <w:r>
        <w:rPr>
          <w:color w:val="006FC0"/>
        </w:rPr>
        <w:t>are</w:t>
      </w:r>
      <w:r>
        <w:rPr>
          <w:color w:val="006FC0"/>
          <w:spacing w:val="-5"/>
        </w:rPr>
        <w:t xml:space="preserve"> </w:t>
      </w:r>
      <w:r>
        <w:rPr>
          <w:color w:val="006FC0"/>
          <w:spacing w:val="-2"/>
        </w:rPr>
        <w:t>providing?</w:t>
      </w:r>
    </w:p>
    <w:p w14:paraId="24BE97F9" w14:textId="77777777" w:rsidR="00312572" w:rsidRDefault="00000000">
      <w:pPr>
        <w:pStyle w:val="BodyText"/>
        <w:spacing w:before="267"/>
        <w:ind w:left="140"/>
      </w:pPr>
      <w:r>
        <w:rPr>
          <w:color w:val="0D0D0D"/>
        </w:rPr>
        <w:t>We</w:t>
      </w:r>
      <w:r>
        <w:rPr>
          <w:color w:val="0D0D0D"/>
          <w:spacing w:val="-6"/>
        </w:rPr>
        <w:t xml:space="preserve"> </w:t>
      </w:r>
      <w:r>
        <w:rPr>
          <w:color w:val="0D0D0D"/>
        </w:rPr>
        <w:t>will</w:t>
      </w:r>
      <w:r>
        <w:rPr>
          <w:color w:val="0D0D0D"/>
          <w:spacing w:val="-3"/>
        </w:rPr>
        <w:t xml:space="preserve"> </w:t>
      </w:r>
      <w:r>
        <w:rPr>
          <w:color w:val="0D0D0D"/>
        </w:rPr>
        <w:t>use</w:t>
      </w:r>
      <w:r>
        <w:rPr>
          <w:color w:val="0D0D0D"/>
          <w:spacing w:val="-2"/>
        </w:rPr>
        <w:t xml:space="preserve"> </w:t>
      </w:r>
      <w:r>
        <w:rPr>
          <w:color w:val="0D0D0D"/>
        </w:rPr>
        <w:t>Zoom</w:t>
      </w:r>
      <w:r>
        <w:rPr>
          <w:color w:val="0D0D0D"/>
          <w:spacing w:val="-2"/>
        </w:rPr>
        <w:t xml:space="preserve"> </w:t>
      </w:r>
      <w:r>
        <w:rPr>
          <w:color w:val="0D0D0D"/>
        </w:rPr>
        <w:t>to</w:t>
      </w:r>
      <w:r>
        <w:rPr>
          <w:color w:val="0D0D0D"/>
          <w:spacing w:val="-2"/>
        </w:rPr>
        <w:t xml:space="preserve"> </w:t>
      </w:r>
      <w:r>
        <w:rPr>
          <w:color w:val="0D0D0D"/>
        </w:rPr>
        <w:t>provide</w:t>
      </w:r>
      <w:r>
        <w:rPr>
          <w:color w:val="0D0D0D"/>
          <w:spacing w:val="-2"/>
        </w:rPr>
        <w:t xml:space="preserve"> </w:t>
      </w:r>
      <w:r>
        <w:rPr>
          <w:color w:val="0D0D0D"/>
        </w:rPr>
        <w:t>online</w:t>
      </w:r>
      <w:r>
        <w:rPr>
          <w:color w:val="0D0D0D"/>
          <w:spacing w:val="-5"/>
        </w:rPr>
        <w:t xml:space="preserve"> </w:t>
      </w:r>
      <w:r>
        <w:rPr>
          <w:color w:val="0D0D0D"/>
          <w:spacing w:val="-2"/>
        </w:rPr>
        <w:t>lessons.</w:t>
      </w:r>
    </w:p>
    <w:p w14:paraId="3ED8EED1" w14:textId="77777777" w:rsidR="00312572" w:rsidRDefault="00312572">
      <w:pPr>
        <w:pStyle w:val="BodyText"/>
        <w:spacing w:before="73"/>
      </w:pPr>
    </w:p>
    <w:p w14:paraId="234EAD15" w14:textId="77777777" w:rsidR="00312572" w:rsidRDefault="00000000">
      <w:pPr>
        <w:pStyle w:val="Heading2"/>
        <w:spacing w:before="1"/>
      </w:pPr>
      <w:bookmarkStart w:id="7" w:name="If_my_child_does_not_have_digital_or_onl"/>
      <w:bookmarkEnd w:id="7"/>
      <w:r>
        <w:rPr>
          <w:color w:val="006FC0"/>
        </w:rPr>
        <w:t>If</w:t>
      </w:r>
      <w:r>
        <w:rPr>
          <w:color w:val="006FC0"/>
          <w:spacing w:val="-3"/>
        </w:rPr>
        <w:t xml:space="preserve"> </w:t>
      </w:r>
      <w:r>
        <w:rPr>
          <w:color w:val="006FC0"/>
        </w:rPr>
        <w:t>my</w:t>
      </w:r>
      <w:r>
        <w:rPr>
          <w:color w:val="006FC0"/>
          <w:spacing w:val="-3"/>
        </w:rPr>
        <w:t xml:space="preserve"> </w:t>
      </w:r>
      <w:r>
        <w:rPr>
          <w:color w:val="006FC0"/>
        </w:rPr>
        <w:t>child</w:t>
      </w:r>
      <w:r>
        <w:rPr>
          <w:color w:val="006FC0"/>
          <w:spacing w:val="-2"/>
        </w:rPr>
        <w:t xml:space="preserve"> </w:t>
      </w:r>
      <w:r>
        <w:rPr>
          <w:color w:val="006FC0"/>
        </w:rPr>
        <w:t>does</w:t>
      </w:r>
      <w:r>
        <w:rPr>
          <w:color w:val="006FC0"/>
          <w:spacing w:val="-2"/>
        </w:rPr>
        <w:t xml:space="preserve"> </w:t>
      </w:r>
      <w:r>
        <w:rPr>
          <w:color w:val="006FC0"/>
        </w:rPr>
        <w:t>not</w:t>
      </w:r>
      <w:r>
        <w:rPr>
          <w:color w:val="006FC0"/>
          <w:spacing w:val="-1"/>
        </w:rPr>
        <w:t xml:space="preserve"> </w:t>
      </w:r>
      <w:r>
        <w:rPr>
          <w:color w:val="006FC0"/>
        </w:rPr>
        <w:t>have</w:t>
      </w:r>
      <w:r>
        <w:rPr>
          <w:color w:val="006FC0"/>
          <w:spacing w:val="-2"/>
        </w:rPr>
        <w:t xml:space="preserve"> </w:t>
      </w:r>
      <w:r>
        <w:rPr>
          <w:color w:val="006FC0"/>
        </w:rPr>
        <w:t>digital</w:t>
      </w:r>
      <w:r>
        <w:rPr>
          <w:color w:val="006FC0"/>
          <w:spacing w:val="-2"/>
        </w:rPr>
        <w:t xml:space="preserve"> </w:t>
      </w:r>
      <w:r>
        <w:rPr>
          <w:color w:val="006FC0"/>
        </w:rPr>
        <w:t>or</w:t>
      </w:r>
      <w:r>
        <w:rPr>
          <w:color w:val="006FC0"/>
          <w:spacing w:val="-1"/>
        </w:rPr>
        <w:t xml:space="preserve"> </w:t>
      </w:r>
      <w:r>
        <w:rPr>
          <w:color w:val="006FC0"/>
        </w:rPr>
        <w:t>online</w:t>
      </w:r>
      <w:r>
        <w:rPr>
          <w:color w:val="006FC0"/>
          <w:spacing w:val="-5"/>
        </w:rPr>
        <w:t xml:space="preserve"> </w:t>
      </w:r>
      <w:r>
        <w:rPr>
          <w:color w:val="006FC0"/>
        </w:rPr>
        <w:t>access</w:t>
      </w:r>
      <w:r>
        <w:rPr>
          <w:color w:val="006FC0"/>
          <w:spacing w:val="-2"/>
        </w:rPr>
        <w:t xml:space="preserve"> </w:t>
      </w:r>
      <w:r>
        <w:rPr>
          <w:color w:val="006FC0"/>
        </w:rPr>
        <w:t>at</w:t>
      </w:r>
      <w:r>
        <w:rPr>
          <w:color w:val="006FC0"/>
          <w:spacing w:val="-1"/>
        </w:rPr>
        <w:t xml:space="preserve"> </w:t>
      </w:r>
      <w:r>
        <w:rPr>
          <w:color w:val="006FC0"/>
        </w:rPr>
        <w:t>home,</w:t>
      </w:r>
      <w:r>
        <w:rPr>
          <w:color w:val="006FC0"/>
          <w:spacing w:val="-3"/>
        </w:rPr>
        <w:t xml:space="preserve"> </w:t>
      </w:r>
      <w:r>
        <w:rPr>
          <w:color w:val="006FC0"/>
        </w:rPr>
        <w:t>how</w:t>
      </w:r>
      <w:r>
        <w:rPr>
          <w:color w:val="006FC0"/>
          <w:spacing w:val="-3"/>
        </w:rPr>
        <w:t xml:space="preserve"> </w:t>
      </w:r>
      <w:r>
        <w:rPr>
          <w:color w:val="006FC0"/>
        </w:rPr>
        <w:t>will</w:t>
      </w:r>
      <w:r>
        <w:rPr>
          <w:color w:val="006FC0"/>
          <w:spacing w:val="-2"/>
        </w:rPr>
        <w:t xml:space="preserve"> </w:t>
      </w:r>
      <w:r>
        <w:rPr>
          <w:color w:val="006FC0"/>
        </w:rPr>
        <w:t>you</w:t>
      </w:r>
      <w:r>
        <w:rPr>
          <w:color w:val="006FC0"/>
          <w:spacing w:val="-2"/>
        </w:rPr>
        <w:t xml:space="preserve"> </w:t>
      </w:r>
      <w:r>
        <w:rPr>
          <w:color w:val="006FC0"/>
        </w:rPr>
        <w:t>support them to access remote education?</w:t>
      </w:r>
    </w:p>
    <w:p w14:paraId="1C52BA59" w14:textId="77777777" w:rsidR="00312572" w:rsidRDefault="00000000">
      <w:pPr>
        <w:pStyle w:val="BodyText"/>
        <w:spacing w:before="268"/>
        <w:ind w:left="140"/>
      </w:pPr>
      <w:r>
        <w:t>We</w:t>
      </w:r>
      <w:r>
        <w:rPr>
          <w:spacing w:val="-2"/>
        </w:rPr>
        <w:t xml:space="preserve"> </w:t>
      </w:r>
      <w:proofErr w:type="spellStart"/>
      <w:r>
        <w:t>recognise</w:t>
      </w:r>
      <w:proofErr w:type="spellEnd"/>
      <w:r>
        <w:rPr>
          <w:spacing w:val="-2"/>
        </w:rPr>
        <w:t xml:space="preserve"> </w:t>
      </w:r>
      <w:r>
        <w:t>that</w:t>
      </w:r>
      <w:r>
        <w:rPr>
          <w:spacing w:val="-4"/>
        </w:rPr>
        <w:t xml:space="preserve"> </w:t>
      </w:r>
      <w:r>
        <w:t>some</w:t>
      </w:r>
      <w:r>
        <w:rPr>
          <w:spacing w:val="-2"/>
        </w:rPr>
        <w:t xml:space="preserve"> </w:t>
      </w:r>
      <w:r>
        <w:t>pupils</w:t>
      </w:r>
      <w:r>
        <w:rPr>
          <w:spacing w:val="-3"/>
        </w:rPr>
        <w:t xml:space="preserve"> </w:t>
      </w:r>
      <w:r>
        <w:t>may</w:t>
      </w:r>
      <w:r>
        <w:rPr>
          <w:spacing w:val="-2"/>
        </w:rPr>
        <w:t xml:space="preserve"> </w:t>
      </w:r>
      <w:r>
        <w:t>not</w:t>
      </w:r>
      <w:r>
        <w:rPr>
          <w:spacing w:val="-2"/>
        </w:rPr>
        <w:t xml:space="preserve"> </w:t>
      </w:r>
      <w:r>
        <w:t>have</w:t>
      </w:r>
      <w:r>
        <w:rPr>
          <w:spacing w:val="-2"/>
        </w:rPr>
        <w:t xml:space="preserve"> </w:t>
      </w:r>
      <w:r>
        <w:t>suitable</w:t>
      </w:r>
      <w:r>
        <w:rPr>
          <w:spacing w:val="-4"/>
        </w:rPr>
        <w:t xml:space="preserve"> </w:t>
      </w:r>
      <w:r>
        <w:t>online</w:t>
      </w:r>
      <w:r>
        <w:rPr>
          <w:spacing w:val="-2"/>
        </w:rPr>
        <w:t xml:space="preserve"> </w:t>
      </w:r>
      <w:r>
        <w:t>access</w:t>
      </w:r>
      <w:r>
        <w:rPr>
          <w:spacing w:val="-4"/>
        </w:rPr>
        <w:t xml:space="preserve"> </w:t>
      </w:r>
      <w:r>
        <w:t>at</w:t>
      </w:r>
      <w:r>
        <w:rPr>
          <w:spacing w:val="-2"/>
        </w:rPr>
        <w:t xml:space="preserve"> </w:t>
      </w:r>
      <w:r>
        <w:t>home.</w:t>
      </w:r>
      <w:r>
        <w:rPr>
          <w:spacing w:val="-3"/>
        </w:rPr>
        <w:t xml:space="preserve"> </w:t>
      </w:r>
      <w:r>
        <w:t>We</w:t>
      </w:r>
      <w:r>
        <w:rPr>
          <w:spacing w:val="-4"/>
        </w:rPr>
        <w:t xml:space="preserve"> </w:t>
      </w:r>
      <w:r>
        <w:t>take</w:t>
      </w:r>
      <w:r>
        <w:rPr>
          <w:spacing w:val="-4"/>
        </w:rPr>
        <w:t xml:space="preserve"> </w:t>
      </w:r>
      <w:r>
        <w:t>the</w:t>
      </w:r>
      <w:r>
        <w:rPr>
          <w:spacing w:val="-2"/>
        </w:rPr>
        <w:t xml:space="preserve"> </w:t>
      </w:r>
      <w:r>
        <w:t>following approaches to support those pupils to access remote education:</w:t>
      </w:r>
    </w:p>
    <w:p w14:paraId="2CC3B942" w14:textId="77777777" w:rsidR="00312572" w:rsidRDefault="00000000">
      <w:pPr>
        <w:pStyle w:val="ListParagraph"/>
        <w:numPr>
          <w:ilvl w:val="0"/>
          <w:numId w:val="1"/>
        </w:numPr>
        <w:tabs>
          <w:tab w:val="left" w:pos="860"/>
        </w:tabs>
        <w:spacing w:before="267"/>
        <w:ind w:right="49"/>
        <w:rPr>
          <w:rFonts w:ascii="Symbol" w:hAnsi="Symbol"/>
        </w:rPr>
      </w:pPr>
      <w:r>
        <w:t>The</w:t>
      </w:r>
      <w:r>
        <w:rPr>
          <w:spacing w:val="-1"/>
        </w:rPr>
        <w:t xml:space="preserve"> </w:t>
      </w:r>
      <w:r>
        <w:t>school</w:t>
      </w:r>
      <w:r>
        <w:rPr>
          <w:spacing w:val="-5"/>
        </w:rPr>
        <w:t xml:space="preserve"> </w:t>
      </w:r>
      <w:r>
        <w:t>will</w:t>
      </w:r>
      <w:r>
        <w:rPr>
          <w:spacing w:val="-2"/>
        </w:rPr>
        <w:t xml:space="preserve"> </w:t>
      </w:r>
      <w:r>
        <w:t>contact</w:t>
      </w:r>
      <w:r>
        <w:rPr>
          <w:spacing w:val="-1"/>
        </w:rPr>
        <w:t xml:space="preserve"> </w:t>
      </w:r>
      <w:r>
        <w:t>all</w:t>
      </w:r>
      <w:r>
        <w:rPr>
          <w:spacing w:val="-4"/>
        </w:rPr>
        <w:t xml:space="preserve"> </w:t>
      </w:r>
      <w:r>
        <w:t>parents</w:t>
      </w:r>
      <w:r>
        <w:rPr>
          <w:spacing w:val="-2"/>
        </w:rPr>
        <w:t xml:space="preserve"> </w:t>
      </w:r>
      <w:r>
        <w:t>and</w:t>
      </w:r>
      <w:r>
        <w:rPr>
          <w:spacing w:val="-3"/>
        </w:rPr>
        <w:t xml:space="preserve"> </w:t>
      </w:r>
      <w:r>
        <w:t>carers</w:t>
      </w:r>
      <w:r>
        <w:rPr>
          <w:spacing w:val="-2"/>
        </w:rPr>
        <w:t xml:space="preserve"> </w:t>
      </w:r>
      <w:r>
        <w:t>to</w:t>
      </w:r>
      <w:r>
        <w:rPr>
          <w:spacing w:val="-3"/>
        </w:rPr>
        <w:t xml:space="preserve"> </w:t>
      </w:r>
      <w:r>
        <w:t>check</w:t>
      </w:r>
      <w:r>
        <w:rPr>
          <w:spacing w:val="-1"/>
        </w:rPr>
        <w:t xml:space="preserve"> </w:t>
      </w:r>
      <w:r>
        <w:t>that</w:t>
      </w:r>
      <w:r>
        <w:rPr>
          <w:spacing w:val="-1"/>
        </w:rPr>
        <w:t xml:space="preserve"> </w:t>
      </w:r>
      <w:r>
        <w:t>all</w:t>
      </w:r>
      <w:r>
        <w:rPr>
          <w:spacing w:val="-5"/>
        </w:rPr>
        <w:t xml:space="preserve"> </w:t>
      </w:r>
      <w:r>
        <w:t>children</w:t>
      </w:r>
      <w:r>
        <w:rPr>
          <w:spacing w:val="-3"/>
        </w:rPr>
        <w:t xml:space="preserve"> </w:t>
      </w:r>
      <w:r>
        <w:t>have</w:t>
      </w:r>
      <w:r>
        <w:rPr>
          <w:spacing w:val="-1"/>
        </w:rPr>
        <w:t xml:space="preserve"> </w:t>
      </w:r>
      <w:r>
        <w:t>access</w:t>
      </w:r>
      <w:r>
        <w:rPr>
          <w:spacing w:val="-2"/>
        </w:rPr>
        <w:t xml:space="preserve"> </w:t>
      </w:r>
      <w:r>
        <w:t>to</w:t>
      </w:r>
      <w:r>
        <w:rPr>
          <w:spacing w:val="-1"/>
        </w:rPr>
        <w:t xml:space="preserve"> </w:t>
      </w:r>
      <w:r>
        <w:t>the</w:t>
      </w:r>
      <w:r>
        <w:rPr>
          <w:spacing w:val="-1"/>
        </w:rPr>
        <w:t xml:space="preserve"> </w:t>
      </w:r>
      <w:r>
        <w:t>internet and</w:t>
      </w:r>
      <w:r>
        <w:rPr>
          <w:spacing w:val="-1"/>
        </w:rPr>
        <w:t xml:space="preserve"> </w:t>
      </w:r>
      <w:r>
        <w:t>to a</w:t>
      </w:r>
      <w:r>
        <w:rPr>
          <w:spacing w:val="-2"/>
        </w:rPr>
        <w:t xml:space="preserve"> </w:t>
      </w:r>
      <w:r>
        <w:t>laptop</w:t>
      </w:r>
      <w:r>
        <w:rPr>
          <w:spacing w:val="-3"/>
        </w:rPr>
        <w:t xml:space="preserve"> </w:t>
      </w:r>
      <w:r>
        <w:t>or</w:t>
      </w:r>
      <w:r>
        <w:rPr>
          <w:spacing w:val="-2"/>
        </w:rPr>
        <w:t xml:space="preserve"> </w:t>
      </w:r>
      <w:r>
        <w:t>computer at home.</w:t>
      </w:r>
      <w:r>
        <w:rPr>
          <w:spacing w:val="80"/>
        </w:rPr>
        <w:t xml:space="preserve"> </w:t>
      </w:r>
      <w:r>
        <w:t>Where</w:t>
      </w:r>
      <w:r>
        <w:rPr>
          <w:spacing w:val="-2"/>
        </w:rPr>
        <w:t xml:space="preserve"> </w:t>
      </w:r>
      <w:r>
        <w:t>pupils do not have access</w:t>
      </w:r>
      <w:r>
        <w:rPr>
          <w:spacing w:val="-2"/>
        </w:rPr>
        <w:t xml:space="preserve"> </w:t>
      </w:r>
      <w:r>
        <w:t>to a laptop</w:t>
      </w:r>
      <w:r>
        <w:rPr>
          <w:spacing w:val="-1"/>
        </w:rPr>
        <w:t xml:space="preserve"> </w:t>
      </w:r>
      <w:r>
        <w:t>or</w:t>
      </w:r>
      <w:r>
        <w:rPr>
          <w:spacing w:val="-2"/>
        </w:rPr>
        <w:t xml:space="preserve"> </w:t>
      </w:r>
      <w:r>
        <w:t>computer, the school will ensure that a laptop is delivered by school staff to the pupil’s home as quickly as possible (within two days of the start of a period of Remote Learning).</w:t>
      </w:r>
    </w:p>
    <w:p w14:paraId="6BA6D30B" w14:textId="77777777" w:rsidR="00312572" w:rsidRDefault="00000000">
      <w:pPr>
        <w:pStyle w:val="ListParagraph"/>
        <w:numPr>
          <w:ilvl w:val="0"/>
          <w:numId w:val="1"/>
        </w:numPr>
        <w:tabs>
          <w:tab w:val="left" w:pos="861"/>
        </w:tabs>
        <w:spacing w:before="1"/>
        <w:ind w:left="861" w:right="6"/>
        <w:rPr>
          <w:rFonts w:ascii="Symbol" w:hAnsi="Symbol"/>
        </w:rPr>
      </w:pPr>
      <w:r>
        <w:t>Printed</w:t>
      </w:r>
      <w:r>
        <w:rPr>
          <w:spacing w:val="-5"/>
        </w:rPr>
        <w:t xml:space="preserve"> </w:t>
      </w:r>
      <w:r>
        <w:t>materials/pupil</w:t>
      </w:r>
      <w:r>
        <w:rPr>
          <w:spacing w:val="-2"/>
        </w:rPr>
        <w:t xml:space="preserve"> </w:t>
      </w:r>
      <w:r>
        <w:t>educational</w:t>
      </w:r>
      <w:r>
        <w:rPr>
          <w:spacing w:val="-5"/>
        </w:rPr>
        <w:t xml:space="preserve"> </w:t>
      </w:r>
      <w:r>
        <w:t>work</w:t>
      </w:r>
      <w:r>
        <w:rPr>
          <w:spacing w:val="-1"/>
        </w:rPr>
        <w:t xml:space="preserve"> </w:t>
      </w:r>
      <w:r>
        <w:t>packs,</w:t>
      </w:r>
      <w:r>
        <w:rPr>
          <w:spacing w:val="-2"/>
        </w:rPr>
        <w:t xml:space="preserve"> </w:t>
      </w:r>
      <w:r>
        <w:t>art</w:t>
      </w:r>
      <w:r>
        <w:rPr>
          <w:spacing w:val="-6"/>
        </w:rPr>
        <w:t xml:space="preserve"> </w:t>
      </w:r>
      <w:r>
        <w:t>materials</w:t>
      </w:r>
      <w:r>
        <w:rPr>
          <w:spacing w:val="-2"/>
        </w:rPr>
        <w:t xml:space="preserve"> </w:t>
      </w:r>
      <w:r>
        <w:t>and</w:t>
      </w:r>
      <w:r>
        <w:rPr>
          <w:spacing w:val="-5"/>
        </w:rPr>
        <w:t xml:space="preserve"> </w:t>
      </w:r>
      <w:r>
        <w:t>other</w:t>
      </w:r>
      <w:r>
        <w:rPr>
          <w:spacing w:val="-4"/>
        </w:rPr>
        <w:t xml:space="preserve"> </w:t>
      </w:r>
      <w:r>
        <w:t>educational</w:t>
      </w:r>
      <w:r>
        <w:rPr>
          <w:spacing w:val="-2"/>
        </w:rPr>
        <w:t xml:space="preserve"> </w:t>
      </w:r>
      <w:r>
        <w:t>resources</w:t>
      </w:r>
      <w:r>
        <w:rPr>
          <w:spacing w:val="-2"/>
        </w:rPr>
        <w:t xml:space="preserve"> </w:t>
      </w:r>
      <w:r>
        <w:t>will be sent to pupils either by post or delivered by school staff as soon as possible…and repeatedly throughout longer periods of remote education.</w:t>
      </w:r>
    </w:p>
    <w:p w14:paraId="79FB446E" w14:textId="77777777" w:rsidR="00312572" w:rsidRDefault="00000000">
      <w:pPr>
        <w:pStyle w:val="ListParagraph"/>
        <w:numPr>
          <w:ilvl w:val="0"/>
          <w:numId w:val="1"/>
        </w:numPr>
        <w:tabs>
          <w:tab w:val="left" w:pos="861"/>
        </w:tabs>
        <w:spacing w:before="0"/>
        <w:ind w:left="861" w:right="475"/>
        <w:rPr>
          <w:rFonts w:ascii="Symbol" w:hAnsi="Symbol"/>
        </w:rPr>
      </w:pPr>
      <w:r>
        <w:t>Pupils</w:t>
      </w:r>
      <w:r>
        <w:rPr>
          <w:spacing w:val="-1"/>
        </w:rPr>
        <w:t xml:space="preserve"> </w:t>
      </w:r>
      <w:r>
        <w:t>completed</w:t>
      </w:r>
      <w:r>
        <w:rPr>
          <w:spacing w:val="-4"/>
        </w:rPr>
        <w:t xml:space="preserve"> </w:t>
      </w:r>
      <w:r>
        <w:t>work</w:t>
      </w:r>
      <w:r>
        <w:rPr>
          <w:spacing w:val="-3"/>
        </w:rPr>
        <w:t xml:space="preserve"> </w:t>
      </w:r>
      <w:r>
        <w:t>will</w:t>
      </w:r>
      <w:r>
        <w:rPr>
          <w:spacing w:val="-4"/>
        </w:rPr>
        <w:t xml:space="preserve"> </w:t>
      </w:r>
      <w:r>
        <w:t>be shared</w:t>
      </w:r>
      <w:r>
        <w:rPr>
          <w:spacing w:val="-2"/>
        </w:rPr>
        <w:t xml:space="preserve"> </w:t>
      </w:r>
      <w:r>
        <w:t>and</w:t>
      </w:r>
      <w:r>
        <w:rPr>
          <w:spacing w:val="-2"/>
        </w:rPr>
        <w:t xml:space="preserve"> </w:t>
      </w:r>
      <w:r>
        <w:t>assessed</w:t>
      </w:r>
      <w:r>
        <w:rPr>
          <w:spacing w:val="-2"/>
        </w:rPr>
        <w:t xml:space="preserve"> </w:t>
      </w:r>
      <w:r>
        <w:t>by</w:t>
      </w:r>
      <w:r>
        <w:rPr>
          <w:spacing w:val="-2"/>
        </w:rPr>
        <w:t xml:space="preserve"> </w:t>
      </w:r>
      <w:r>
        <w:t>teachers</w:t>
      </w:r>
      <w:r>
        <w:rPr>
          <w:spacing w:val="-3"/>
        </w:rPr>
        <w:t xml:space="preserve"> </w:t>
      </w:r>
      <w:r>
        <w:t>during</w:t>
      </w:r>
      <w:r>
        <w:rPr>
          <w:spacing w:val="-2"/>
        </w:rPr>
        <w:t xml:space="preserve"> </w:t>
      </w:r>
      <w:r>
        <w:t>interactive</w:t>
      </w:r>
      <w:r>
        <w:rPr>
          <w:spacing w:val="-5"/>
        </w:rPr>
        <w:t xml:space="preserve"> </w:t>
      </w:r>
      <w:r>
        <w:t>sessions</w:t>
      </w:r>
      <w:r>
        <w:rPr>
          <w:spacing w:val="-3"/>
        </w:rPr>
        <w:t xml:space="preserve"> </w:t>
      </w:r>
      <w:r>
        <w:t>or returned remotely via email, as directed by the class teacher.</w:t>
      </w:r>
    </w:p>
    <w:p w14:paraId="377D1E7B" w14:textId="77777777" w:rsidR="00312572" w:rsidRDefault="00312572">
      <w:pPr>
        <w:pStyle w:val="BodyText"/>
        <w:spacing w:before="92"/>
      </w:pPr>
    </w:p>
    <w:p w14:paraId="56072B86" w14:textId="77777777" w:rsidR="00312572" w:rsidRDefault="00000000">
      <w:pPr>
        <w:pStyle w:val="Heading2"/>
      </w:pPr>
      <w:bookmarkStart w:id="8" w:name="How_will_my_child_be_taught_remotely?"/>
      <w:bookmarkEnd w:id="8"/>
      <w:r>
        <w:rPr>
          <w:color w:val="006FC0"/>
        </w:rPr>
        <w:t>How</w:t>
      </w:r>
      <w:r>
        <w:rPr>
          <w:color w:val="006FC0"/>
          <w:spacing w:val="-3"/>
        </w:rPr>
        <w:t xml:space="preserve"> </w:t>
      </w:r>
      <w:r>
        <w:rPr>
          <w:color w:val="006FC0"/>
        </w:rPr>
        <w:t>will</w:t>
      </w:r>
      <w:r>
        <w:rPr>
          <w:color w:val="006FC0"/>
          <w:spacing w:val="-2"/>
        </w:rPr>
        <w:t xml:space="preserve"> </w:t>
      </w:r>
      <w:r>
        <w:rPr>
          <w:color w:val="006FC0"/>
        </w:rPr>
        <w:t>my</w:t>
      </w:r>
      <w:r>
        <w:rPr>
          <w:color w:val="006FC0"/>
          <w:spacing w:val="-3"/>
        </w:rPr>
        <w:t xml:space="preserve"> </w:t>
      </w:r>
      <w:r>
        <w:rPr>
          <w:color w:val="006FC0"/>
        </w:rPr>
        <w:t>child</w:t>
      </w:r>
      <w:r>
        <w:rPr>
          <w:color w:val="006FC0"/>
          <w:spacing w:val="-3"/>
        </w:rPr>
        <w:t xml:space="preserve"> </w:t>
      </w:r>
      <w:r>
        <w:rPr>
          <w:color w:val="006FC0"/>
        </w:rPr>
        <w:t>be</w:t>
      </w:r>
      <w:r>
        <w:rPr>
          <w:color w:val="006FC0"/>
          <w:spacing w:val="-4"/>
        </w:rPr>
        <w:t xml:space="preserve"> </w:t>
      </w:r>
      <w:r>
        <w:rPr>
          <w:color w:val="006FC0"/>
        </w:rPr>
        <w:t>taught</w:t>
      </w:r>
      <w:r>
        <w:rPr>
          <w:color w:val="006FC0"/>
          <w:spacing w:val="-1"/>
        </w:rPr>
        <w:t xml:space="preserve"> </w:t>
      </w:r>
      <w:r>
        <w:rPr>
          <w:color w:val="006FC0"/>
          <w:spacing w:val="-2"/>
        </w:rPr>
        <w:t>remotely?</w:t>
      </w:r>
    </w:p>
    <w:p w14:paraId="6C1DA186" w14:textId="77777777" w:rsidR="00312572" w:rsidRDefault="00000000">
      <w:pPr>
        <w:pStyle w:val="BodyText"/>
        <w:spacing w:before="241" w:line="501" w:lineRule="auto"/>
        <w:ind w:left="140" w:right="2228"/>
      </w:pPr>
      <w:r>
        <w:t>We</w:t>
      </w:r>
      <w:r>
        <w:rPr>
          <w:spacing w:val="-2"/>
        </w:rPr>
        <w:t xml:space="preserve"> </w:t>
      </w:r>
      <w:r>
        <w:t>use</w:t>
      </w:r>
      <w:r>
        <w:rPr>
          <w:spacing w:val="-5"/>
        </w:rPr>
        <w:t xml:space="preserve"> </w:t>
      </w:r>
      <w:r>
        <w:t>a</w:t>
      </w:r>
      <w:r>
        <w:rPr>
          <w:spacing w:val="-3"/>
        </w:rPr>
        <w:t xml:space="preserve"> </w:t>
      </w:r>
      <w:r>
        <w:t>combination</w:t>
      </w:r>
      <w:r>
        <w:rPr>
          <w:spacing w:val="-6"/>
        </w:rPr>
        <w:t xml:space="preserve"> </w:t>
      </w:r>
      <w:r>
        <w:t>of</w:t>
      </w:r>
      <w:r>
        <w:rPr>
          <w:spacing w:val="-5"/>
        </w:rPr>
        <w:t xml:space="preserve"> </w:t>
      </w:r>
      <w:r>
        <w:t>the</w:t>
      </w:r>
      <w:r>
        <w:rPr>
          <w:spacing w:val="-2"/>
        </w:rPr>
        <w:t xml:space="preserve"> </w:t>
      </w:r>
      <w:r>
        <w:t>following</w:t>
      </w:r>
      <w:r>
        <w:rPr>
          <w:spacing w:val="-4"/>
        </w:rPr>
        <w:t xml:space="preserve"> </w:t>
      </w:r>
      <w:r>
        <w:t>approaches</w:t>
      </w:r>
      <w:r>
        <w:rPr>
          <w:spacing w:val="-5"/>
        </w:rPr>
        <w:t xml:space="preserve"> </w:t>
      </w:r>
      <w:r>
        <w:t>to</w:t>
      </w:r>
      <w:r>
        <w:rPr>
          <w:spacing w:val="-4"/>
        </w:rPr>
        <w:t xml:space="preserve"> </w:t>
      </w:r>
      <w:r>
        <w:t>teach</w:t>
      </w:r>
      <w:r>
        <w:rPr>
          <w:spacing w:val="-4"/>
        </w:rPr>
        <w:t xml:space="preserve"> </w:t>
      </w:r>
      <w:r>
        <w:t>pupils</w:t>
      </w:r>
      <w:r>
        <w:rPr>
          <w:spacing w:val="-3"/>
        </w:rPr>
        <w:t xml:space="preserve"> </w:t>
      </w:r>
      <w:r>
        <w:t xml:space="preserve">remotely: </w:t>
      </w:r>
      <w:r>
        <w:rPr>
          <w:color w:val="0D0D0D"/>
        </w:rPr>
        <w:t>Some examples of remote teaching approaches:</w:t>
      </w:r>
    </w:p>
    <w:p w14:paraId="47CA7675" w14:textId="77777777" w:rsidR="00312572" w:rsidRDefault="00000000">
      <w:pPr>
        <w:pStyle w:val="ListParagraph"/>
        <w:numPr>
          <w:ilvl w:val="0"/>
          <w:numId w:val="1"/>
        </w:numPr>
        <w:tabs>
          <w:tab w:val="left" w:pos="860"/>
        </w:tabs>
        <w:spacing w:before="1"/>
        <w:ind w:hanging="360"/>
        <w:rPr>
          <w:rFonts w:ascii="Symbol" w:hAnsi="Symbol"/>
        </w:rPr>
      </w:pPr>
      <w:r>
        <w:t>live</w:t>
      </w:r>
      <w:r>
        <w:rPr>
          <w:spacing w:val="-4"/>
        </w:rPr>
        <w:t xml:space="preserve"> </w:t>
      </w:r>
      <w:r>
        <w:t>teaching</w:t>
      </w:r>
      <w:r>
        <w:rPr>
          <w:spacing w:val="-5"/>
        </w:rPr>
        <w:t xml:space="preserve"> </w:t>
      </w:r>
      <w:r>
        <w:t>(online</w:t>
      </w:r>
      <w:r>
        <w:rPr>
          <w:spacing w:val="-3"/>
        </w:rPr>
        <w:t xml:space="preserve"> </w:t>
      </w:r>
      <w:r>
        <w:t>Zoom</w:t>
      </w:r>
      <w:r>
        <w:rPr>
          <w:spacing w:val="-5"/>
        </w:rPr>
        <w:t xml:space="preserve"> </w:t>
      </w:r>
      <w:r>
        <w:rPr>
          <w:spacing w:val="-2"/>
        </w:rPr>
        <w:t>lessons)</w:t>
      </w:r>
    </w:p>
    <w:p w14:paraId="3D2F4C2F" w14:textId="77777777" w:rsidR="00312572" w:rsidRDefault="00000000">
      <w:pPr>
        <w:pStyle w:val="ListParagraph"/>
        <w:numPr>
          <w:ilvl w:val="0"/>
          <w:numId w:val="1"/>
        </w:numPr>
        <w:tabs>
          <w:tab w:val="left" w:pos="861"/>
        </w:tabs>
        <w:ind w:left="861" w:hanging="360"/>
        <w:rPr>
          <w:rFonts w:ascii="Symbol" w:hAnsi="Symbol"/>
        </w:rPr>
      </w:pPr>
      <w:r>
        <w:t>recorded</w:t>
      </w:r>
      <w:r>
        <w:rPr>
          <w:spacing w:val="-6"/>
        </w:rPr>
        <w:t xml:space="preserve"> </w:t>
      </w:r>
      <w:r>
        <w:t>teaching</w:t>
      </w:r>
      <w:r>
        <w:rPr>
          <w:spacing w:val="-6"/>
        </w:rPr>
        <w:t xml:space="preserve"> </w:t>
      </w:r>
      <w:r>
        <w:t>(e.g.</w:t>
      </w:r>
      <w:r>
        <w:rPr>
          <w:spacing w:val="-5"/>
        </w:rPr>
        <w:t xml:space="preserve"> </w:t>
      </w:r>
      <w:r>
        <w:t>Oak</w:t>
      </w:r>
      <w:r>
        <w:rPr>
          <w:spacing w:val="-4"/>
        </w:rPr>
        <w:t xml:space="preserve"> </w:t>
      </w:r>
      <w:r>
        <w:t>National</w:t>
      </w:r>
      <w:r>
        <w:rPr>
          <w:spacing w:val="-8"/>
        </w:rPr>
        <w:t xml:space="preserve"> </w:t>
      </w:r>
      <w:r>
        <w:t>Academy</w:t>
      </w:r>
      <w:r>
        <w:rPr>
          <w:spacing w:val="-6"/>
        </w:rPr>
        <w:t xml:space="preserve"> </w:t>
      </w:r>
      <w:r>
        <w:t>lessons,</w:t>
      </w:r>
      <w:r>
        <w:rPr>
          <w:spacing w:val="-4"/>
        </w:rPr>
        <w:t xml:space="preserve"> </w:t>
      </w:r>
      <w:r>
        <w:t>video/audio</w:t>
      </w:r>
      <w:r>
        <w:rPr>
          <w:spacing w:val="-5"/>
        </w:rPr>
        <w:t xml:space="preserve"> </w:t>
      </w:r>
      <w:r>
        <w:t>recordings</w:t>
      </w:r>
      <w:r>
        <w:rPr>
          <w:spacing w:val="-4"/>
        </w:rPr>
        <w:t xml:space="preserve"> </w:t>
      </w:r>
      <w:r>
        <w:t>made</w:t>
      </w:r>
      <w:r>
        <w:rPr>
          <w:spacing w:val="-4"/>
        </w:rPr>
        <w:t xml:space="preserve"> </w:t>
      </w:r>
      <w:r>
        <w:t>by</w:t>
      </w:r>
      <w:r>
        <w:rPr>
          <w:spacing w:val="-4"/>
        </w:rPr>
        <w:t xml:space="preserve"> </w:t>
      </w:r>
      <w:r>
        <w:rPr>
          <w:spacing w:val="-2"/>
        </w:rPr>
        <w:t>teachers)</w:t>
      </w:r>
    </w:p>
    <w:p w14:paraId="5A8A6D35" w14:textId="77777777" w:rsidR="00312572" w:rsidRDefault="00000000">
      <w:pPr>
        <w:pStyle w:val="ListParagraph"/>
        <w:numPr>
          <w:ilvl w:val="0"/>
          <w:numId w:val="1"/>
        </w:numPr>
        <w:tabs>
          <w:tab w:val="left" w:pos="861"/>
        </w:tabs>
        <w:spacing w:before="241"/>
        <w:ind w:left="861" w:hanging="360"/>
        <w:rPr>
          <w:rFonts w:ascii="Symbol" w:hAnsi="Symbol"/>
        </w:rPr>
      </w:pPr>
      <w:r>
        <w:t>printed</w:t>
      </w:r>
      <w:r>
        <w:rPr>
          <w:spacing w:val="-8"/>
        </w:rPr>
        <w:t xml:space="preserve"> </w:t>
      </w:r>
      <w:r>
        <w:t>paper</w:t>
      </w:r>
      <w:r>
        <w:rPr>
          <w:spacing w:val="-4"/>
        </w:rPr>
        <w:t xml:space="preserve"> </w:t>
      </w:r>
      <w:r>
        <w:t>packs</w:t>
      </w:r>
      <w:r>
        <w:rPr>
          <w:spacing w:val="-4"/>
        </w:rPr>
        <w:t xml:space="preserve"> </w:t>
      </w:r>
      <w:r>
        <w:t>produced</w:t>
      </w:r>
      <w:r>
        <w:rPr>
          <w:spacing w:val="-5"/>
        </w:rPr>
        <w:t xml:space="preserve"> </w:t>
      </w:r>
      <w:r>
        <w:t>by</w:t>
      </w:r>
      <w:r>
        <w:rPr>
          <w:spacing w:val="-6"/>
        </w:rPr>
        <w:t xml:space="preserve"> </w:t>
      </w:r>
      <w:r>
        <w:t>teachers</w:t>
      </w:r>
      <w:r>
        <w:rPr>
          <w:spacing w:val="-4"/>
        </w:rPr>
        <w:t xml:space="preserve"> </w:t>
      </w:r>
      <w:r>
        <w:t>(e.g.</w:t>
      </w:r>
      <w:r>
        <w:rPr>
          <w:spacing w:val="-4"/>
        </w:rPr>
        <w:t xml:space="preserve"> </w:t>
      </w:r>
      <w:r>
        <w:t>workbooks,</w:t>
      </w:r>
      <w:r>
        <w:rPr>
          <w:spacing w:val="-4"/>
        </w:rPr>
        <w:t xml:space="preserve"> </w:t>
      </w:r>
      <w:r>
        <w:rPr>
          <w:spacing w:val="-2"/>
        </w:rPr>
        <w:t>worksheets)</w:t>
      </w:r>
    </w:p>
    <w:p w14:paraId="0B8C64B2" w14:textId="77777777" w:rsidR="00312572" w:rsidRDefault="00000000">
      <w:pPr>
        <w:pStyle w:val="ListParagraph"/>
        <w:numPr>
          <w:ilvl w:val="0"/>
          <w:numId w:val="1"/>
        </w:numPr>
        <w:tabs>
          <w:tab w:val="left" w:pos="861"/>
        </w:tabs>
        <w:ind w:left="861" w:hanging="360"/>
        <w:rPr>
          <w:rFonts w:ascii="Symbol" w:hAnsi="Symbol"/>
        </w:rPr>
      </w:pPr>
      <w:r>
        <w:t>textbooks</w:t>
      </w:r>
      <w:r>
        <w:rPr>
          <w:spacing w:val="-5"/>
        </w:rPr>
        <w:t xml:space="preserve"> </w:t>
      </w:r>
      <w:r>
        <w:t>and</w:t>
      </w:r>
      <w:r>
        <w:rPr>
          <w:spacing w:val="-5"/>
        </w:rPr>
        <w:t xml:space="preserve"> </w:t>
      </w:r>
      <w:r>
        <w:t>reading</w:t>
      </w:r>
      <w:r>
        <w:rPr>
          <w:spacing w:val="-5"/>
        </w:rPr>
        <w:t xml:space="preserve"> </w:t>
      </w:r>
      <w:r>
        <w:t>books</w:t>
      </w:r>
      <w:r>
        <w:rPr>
          <w:spacing w:val="-4"/>
        </w:rPr>
        <w:t xml:space="preserve"> </w:t>
      </w:r>
      <w:r>
        <w:t>pupils</w:t>
      </w:r>
      <w:r>
        <w:rPr>
          <w:spacing w:val="-4"/>
        </w:rPr>
        <w:t xml:space="preserve"> </w:t>
      </w:r>
      <w:r>
        <w:t>have</w:t>
      </w:r>
      <w:r>
        <w:rPr>
          <w:spacing w:val="-3"/>
        </w:rPr>
        <w:t xml:space="preserve"> </w:t>
      </w:r>
      <w:r>
        <w:t>at</w:t>
      </w:r>
      <w:r>
        <w:rPr>
          <w:spacing w:val="-3"/>
        </w:rPr>
        <w:t xml:space="preserve"> </w:t>
      </w:r>
      <w:r>
        <w:rPr>
          <w:spacing w:val="-4"/>
        </w:rPr>
        <w:t>home</w:t>
      </w:r>
    </w:p>
    <w:p w14:paraId="23FFBD5C" w14:textId="77777777" w:rsidR="00312572" w:rsidRDefault="00000000">
      <w:pPr>
        <w:pStyle w:val="ListParagraph"/>
        <w:numPr>
          <w:ilvl w:val="0"/>
          <w:numId w:val="1"/>
        </w:numPr>
        <w:tabs>
          <w:tab w:val="left" w:pos="860"/>
        </w:tabs>
        <w:spacing w:line="283" w:lineRule="auto"/>
        <w:ind w:right="295" w:hanging="360"/>
        <w:rPr>
          <w:rFonts w:ascii="Symbol" w:hAnsi="Symbol"/>
          <w:color w:val="0D0D0D"/>
          <w:sz w:val="24"/>
        </w:rPr>
      </w:pPr>
      <w:r>
        <w:rPr>
          <w:color w:val="0D0D0D"/>
        </w:rPr>
        <w:t>commercially</w:t>
      </w:r>
      <w:r>
        <w:rPr>
          <w:color w:val="0D0D0D"/>
          <w:spacing w:val="-2"/>
        </w:rPr>
        <w:t xml:space="preserve"> </w:t>
      </w:r>
      <w:r>
        <w:rPr>
          <w:color w:val="0D0D0D"/>
        </w:rPr>
        <w:t>available</w:t>
      </w:r>
      <w:r>
        <w:rPr>
          <w:color w:val="0D0D0D"/>
          <w:spacing w:val="-5"/>
        </w:rPr>
        <w:t xml:space="preserve"> </w:t>
      </w:r>
      <w:r>
        <w:rPr>
          <w:color w:val="0D0D0D"/>
        </w:rPr>
        <w:t>websites</w:t>
      </w:r>
      <w:r>
        <w:rPr>
          <w:color w:val="0D0D0D"/>
          <w:spacing w:val="-3"/>
        </w:rPr>
        <w:t xml:space="preserve"> </w:t>
      </w:r>
      <w:r>
        <w:rPr>
          <w:color w:val="0D0D0D"/>
        </w:rPr>
        <w:t>supporting</w:t>
      </w:r>
      <w:r>
        <w:rPr>
          <w:color w:val="0D0D0D"/>
          <w:spacing w:val="-4"/>
        </w:rPr>
        <w:t xml:space="preserve"> </w:t>
      </w:r>
      <w:r>
        <w:rPr>
          <w:color w:val="0D0D0D"/>
        </w:rPr>
        <w:t>the</w:t>
      </w:r>
      <w:r>
        <w:rPr>
          <w:color w:val="0D0D0D"/>
          <w:spacing w:val="-5"/>
        </w:rPr>
        <w:t xml:space="preserve"> </w:t>
      </w:r>
      <w:r>
        <w:rPr>
          <w:color w:val="0D0D0D"/>
        </w:rPr>
        <w:t>teaching</w:t>
      </w:r>
      <w:r>
        <w:rPr>
          <w:color w:val="0D0D0D"/>
          <w:spacing w:val="-4"/>
        </w:rPr>
        <w:t xml:space="preserve"> </w:t>
      </w:r>
      <w:r>
        <w:rPr>
          <w:color w:val="0D0D0D"/>
        </w:rPr>
        <w:t>of</w:t>
      </w:r>
      <w:r>
        <w:rPr>
          <w:color w:val="0D0D0D"/>
          <w:spacing w:val="-3"/>
        </w:rPr>
        <w:t xml:space="preserve"> </w:t>
      </w:r>
      <w:r>
        <w:rPr>
          <w:color w:val="0D0D0D"/>
        </w:rPr>
        <w:t>specific</w:t>
      </w:r>
      <w:r>
        <w:rPr>
          <w:color w:val="0D0D0D"/>
          <w:spacing w:val="-3"/>
        </w:rPr>
        <w:t xml:space="preserve"> </w:t>
      </w:r>
      <w:r>
        <w:rPr>
          <w:color w:val="0D0D0D"/>
        </w:rPr>
        <w:t>subjects</w:t>
      </w:r>
      <w:r>
        <w:rPr>
          <w:color w:val="0D0D0D"/>
          <w:spacing w:val="-5"/>
        </w:rPr>
        <w:t xml:space="preserve"> </w:t>
      </w:r>
      <w:r>
        <w:rPr>
          <w:color w:val="0D0D0D"/>
        </w:rPr>
        <w:t>or</w:t>
      </w:r>
      <w:r>
        <w:rPr>
          <w:color w:val="0D0D0D"/>
          <w:spacing w:val="-3"/>
        </w:rPr>
        <w:t xml:space="preserve"> </w:t>
      </w:r>
      <w:r>
        <w:rPr>
          <w:color w:val="0D0D0D"/>
        </w:rPr>
        <w:t>areas,</w:t>
      </w:r>
      <w:r>
        <w:rPr>
          <w:color w:val="0D0D0D"/>
          <w:spacing w:val="-3"/>
        </w:rPr>
        <w:t xml:space="preserve"> </w:t>
      </w:r>
      <w:r>
        <w:rPr>
          <w:color w:val="0D0D0D"/>
        </w:rPr>
        <w:t>including video clips or sequences such as the BBC website</w:t>
      </w:r>
    </w:p>
    <w:p w14:paraId="25102AD8" w14:textId="77777777" w:rsidR="00312572" w:rsidRDefault="00000000">
      <w:pPr>
        <w:pStyle w:val="ListParagraph"/>
        <w:numPr>
          <w:ilvl w:val="0"/>
          <w:numId w:val="1"/>
        </w:numPr>
        <w:tabs>
          <w:tab w:val="left" w:pos="860"/>
        </w:tabs>
        <w:spacing w:before="245"/>
        <w:ind w:hanging="360"/>
        <w:rPr>
          <w:rFonts w:ascii="Symbol" w:hAnsi="Symbol"/>
          <w:color w:val="0D0D0D"/>
        </w:rPr>
      </w:pPr>
      <w:r>
        <w:rPr>
          <w:color w:val="0D0D0D"/>
        </w:rPr>
        <w:t>long-term</w:t>
      </w:r>
      <w:r>
        <w:rPr>
          <w:color w:val="0D0D0D"/>
          <w:spacing w:val="-4"/>
        </w:rPr>
        <w:t xml:space="preserve"> </w:t>
      </w:r>
      <w:r>
        <w:rPr>
          <w:color w:val="0D0D0D"/>
        </w:rPr>
        <w:t>project</w:t>
      </w:r>
      <w:r>
        <w:rPr>
          <w:color w:val="0D0D0D"/>
          <w:spacing w:val="-4"/>
        </w:rPr>
        <w:t xml:space="preserve"> </w:t>
      </w:r>
      <w:r>
        <w:rPr>
          <w:color w:val="0D0D0D"/>
        </w:rPr>
        <w:t>work</w:t>
      </w:r>
      <w:r>
        <w:rPr>
          <w:color w:val="0D0D0D"/>
          <w:spacing w:val="-7"/>
        </w:rPr>
        <w:t xml:space="preserve"> </w:t>
      </w:r>
      <w:r>
        <w:rPr>
          <w:color w:val="0D0D0D"/>
        </w:rPr>
        <w:t>and/or</w:t>
      </w:r>
      <w:r>
        <w:rPr>
          <w:color w:val="0D0D0D"/>
          <w:spacing w:val="-4"/>
        </w:rPr>
        <w:t xml:space="preserve"> </w:t>
      </w:r>
      <w:r>
        <w:rPr>
          <w:color w:val="0D0D0D"/>
        </w:rPr>
        <w:t>internet</w:t>
      </w:r>
      <w:r>
        <w:rPr>
          <w:color w:val="0D0D0D"/>
          <w:spacing w:val="-7"/>
        </w:rPr>
        <w:t xml:space="preserve"> </w:t>
      </w:r>
      <w:r>
        <w:rPr>
          <w:color w:val="0D0D0D"/>
        </w:rPr>
        <w:t>research</w:t>
      </w:r>
      <w:r>
        <w:rPr>
          <w:color w:val="0D0D0D"/>
          <w:spacing w:val="-5"/>
        </w:rPr>
        <w:t xml:space="preserve"> </w:t>
      </w:r>
      <w:r>
        <w:rPr>
          <w:color w:val="0D0D0D"/>
          <w:spacing w:val="-2"/>
        </w:rPr>
        <w:t>activities.</w:t>
      </w:r>
    </w:p>
    <w:p w14:paraId="784871B0" w14:textId="77777777" w:rsidR="00312572" w:rsidRDefault="00000000">
      <w:pPr>
        <w:pStyle w:val="ListParagraph"/>
        <w:numPr>
          <w:ilvl w:val="0"/>
          <w:numId w:val="1"/>
        </w:numPr>
        <w:tabs>
          <w:tab w:val="left" w:pos="860"/>
        </w:tabs>
        <w:spacing w:before="120"/>
        <w:ind w:hanging="360"/>
        <w:rPr>
          <w:rFonts w:ascii="Symbol" w:hAnsi="Symbol"/>
          <w:color w:val="0D0D0D"/>
        </w:rPr>
      </w:pPr>
      <w:r>
        <w:rPr>
          <w:color w:val="0D0D0D"/>
        </w:rPr>
        <w:t>Art</w:t>
      </w:r>
      <w:r>
        <w:rPr>
          <w:color w:val="0D0D0D"/>
          <w:spacing w:val="-2"/>
        </w:rPr>
        <w:t xml:space="preserve"> </w:t>
      </w:r>
      <w:r>
        <w:rPr>
          <w:color w:val="0D0D0D"/>
        </w:rPr>
        <w:t>packs</w:t>
      </w:r>
      <w:r>
        <w:rPr>
          <w:color w:val="0D0D0D"/>
          <w:spacing w:val="-5"/>
        </w:rPr>
        <w:t xml:space="preserve"> </w:t>
      </w:r>
      <w:r>
        <w:rPr>
          <w:color w:val="0D0D0D"/>
        </w:rPr>
        <w:t>and</w:t>
      </w:r>
      <w:r>
        <w:rPr>
          <w:color w:val="0D0D0D"/>
          <w:spacing w:val="-4"/>
        </w:rPr>
        <w:t xml:space="preserve"> </w:t>
      </w:r>
      <w:r>
        <w:rPr>
          <w:color w:val="0D0D0D"/>
        </w:rPr>
        <w:t>Craft</w:t>
      </w:r>
      <w:r>
        <w:rPr>
          <w:color w:val="0D0D0D"/>
          <w:spacing w:val="-1"/>
        </w:rPr>
        <w:t xml:space="preserve"> </w:t>
      </w:r>
      <w:r>
        <w:rPr>
          <w:color w:val="0D0D0D"/>
        </w:rPr>
        <w:t>project</w:t>
      </w:r>
      <w:r>
        <w:rPr>
          <w:color w:val="0D0D0D"/>
          <w:spacing w:val="-5"/>
        </w:rPr>
        <w:t xml:space="preserve"> </w:t>
      </w:r>
      <w:r>
        <w:rPr>
          <w:color w:val="0D0D0D"/>
        </w:rPr>
        <w:t>packs</w:t>
      </w:r>
      <w:r>
        <w:rPr>
          <w:color w:val="0D0D0D"/>
          <w:spacing w:val="-3"/>
        </w:rPr>
        <w:t xml:space="preserve"> </w:t>
      </w:r>
      <w:r>
        <w:rPr>
          <w:color w:val="0D0D0D"/>
        </w:rPr>
        <w:t>will</w:t>
      </w:r>
      <w:r>
        <w:rPr>
          <w:color w:val="0D0D0D"/>
          <w:spacing w:val="-5"/>
        </w:rPr>
        <w:t xml:space="preserve"> </w:t>
      </w:r>
      <w:r>
        <w:rPr>
          <w:color w:val="0D0D0D"/>
        </w:rPr>
        <w:t>be</w:t>
      </w:r>
      <w:r>
        <w:rPr>
          <w:color w:val="0D0D0D"/>
          <w:spacing w:val="-2"/>
        </w:rPr>
        <w:t xml:space="preserve"> </w:t>
      </w:r>
      <w:r>
        <w:rPr>
          <w:color w:val="0D0D0D"/>
        </w:rPr>
        <w:t>sent</w:t>
      </w:r>
      <w:r>
        <w:rPr>
          <w:color w:val="0D0D0D"/>
          <w:spacing w:val="-2"/>
        </w:rPr>
        <w:t xml:space="preserve"> </w:t>
      </w:r>
      <w:r>
        <w:rPr>
          <w:color w:val="0D0D0D"/>
        </w:rPr>
        <w:t>to</w:t>
      </w:r>
      <w:r>
        <w:rPr>
          <w:color w:val="0D0D0D"/>
          <w:spacing w:val="-1"/>
        </w:rPr>
        <w:t xml:space="preserve"> </w:t>
      </w:r>
      <w:r>
        <w:rPr>
          <w:color w:val="0D0D0D"/>
          <w:spacing w:val="-2"/>
        </w:rPr>
        <w:t>pupils.</w:t>
      </w:r>
    </w:p>
    <w:p w14:paraId="0E3E693F" w14:textId="77777777" w:rsidR="00312572" w:rsidRDefault="00000000">
      <w:pPr>
        <w:pStyle w:val="ListParagraph"/>
        <w:numPr>
          <w:ilvl w:val="0"/>
          <w:numId w:val="1"/>
        </w:numPr>
        <w:tabs>
          <w:tab w:val="left" w:pos="860"/>
        </w:tabs>
        <w:spacing w:before="121"/>
        <w:ind w:hanging="360"/>
        <w:rPr>
          <w:rFonts w:ascii="Symbol" w:hAnsi="Symbol"/>
          <w:color w:val="0D0D0D"/>
        </w:rPr>
      </w:pPr>
      <w:r>
        <w:rPr>
          <w:color w:val="0D0D0D"/>
        </w:rPr>
        <w:t>New</w:t>
      </w:r>
      <w:r>
        <w:rPr>
          <w:color w:val="0D0D0D"/>
          <w:spacing w:val="-5"/>
        </w:rPr>
        <w:t xml:space="preserve"> </w:t>
      </w:r>
      <w:r>
        <w:rPr>
          <w:color w:val="0D0D0D"/>
        </w:rPr>
        <w:t>reading</w:t>
      </w:r>
      <w:r>
        <w:rPr>
          <w:color w:val="0D0D0D"/>
          <w:spacing w:val="-5"/>
        </w:rPr>
        <w:t xml:space="preserve"> </w:t>
      </w:r>
      <w:r>
        <w:rPr>
          <w:color w:val="0D0D0D"/>
        </w:rPr>
        <w:t>Books</w:t>
      </w:r>
      <w:r>
        <w:rPr>
          <w:color w:val="0D0D0D"/>
          <w:spacing w:val="-5"/>
        </w:rPr>
        <w:t xml:space="preserve"> </w:t>
      </w:r>
      <w:r>
        <w:rPr>
          <w:color w:val="0D0D0D"/>
        </w:rPr>
        <w:t>will</w:t>
      </w:r>
      <w:r>
        <w:rPr>
          <w:color w:val="0D0D0D"/>
          <w:spacing w:val="-4"/>
        </w:rPr>
        <w:t xml:space="preserve"> </w:t>
      </w:r>
      <w:r>
        <w:rPr>
          <w:color w:val="0D0D0D"/>
        </w:rPr>
        <w:t>be</w:t>
      </w:r>
      <w:r>
        <w:rPr>
          <w:color w:val="0D0D0D"/>
          <w:spacing w:val="-7"/>
        </w:rPr>
        <w:t xml:space="preserve"> </w:t>
      </w:r>
      <w:r>
        <w:rPr>
          <w:color w:val="0D0D0D"/>
        </w:rPr>
        <w:t>bought</w:t>
      </w:r>
      <w:r>
        <w:rPr>
          <w:color w:val="0D0D0D"/>
          <w:spacing w:val="-2"/>
        </w:rPr>
        <w:t xml:space="preserve"> </w:t>
      </w:r>
      <w:r>
        <w:rPr>
          <w:color w:val="0D0D0D"/>
        </w:rPr>
        <w:t>from</w:t>
      </w:r>
      <w:r>
        <w:rPr>
          <w:color w:val="0D0D0D"/>
          <w:spacing w:val="-3"/>
        </w:rPr>
        <w:t xml:space="preserve"> </w:t>
      </w:r>
      <w:r>
        <w:rPr>
          <w:color w:val="0D0D0D"/>
        </w:rPr>
        <w:t>Amazon</w:t>
      </w:r>
      <w:r>
        <w:rPr>
          <w:color w:val="0D0D0D"/>
          <w:spacing w:val="-5"/>
        </w:rPr>
        <w:t xml:space="preserve"> </w:t>
      </w:r>
      <w:r>
        <w:rPr>
          <w:color w:val="0D0D0D"/>
        </w:rPr>
        <w:t>and</w:t>
      </w:r>
      <w:r>
        <w:rPr>
          <w:color w:val="0D0D0D"/>
          <w:spacing w:val="-4"/>
        </w:rPr>
        <w:t xml:space="preserve"> </w:t>
      </w:r>
      <w:r>
        <w:rPr>
          <w:color w:val="0D0D0D"/>
        </w:rPr>
        <w:t>sent</w:t>
      </w:r>
      <w:r>
        <w:rPr>
          <w:color w:val="0D0D0D"/>
          <w:spacing w:val="-3"/>
        </w:rPr>
        <w:t xml:space="preserve"> </w:t>
      </w:r>
      <w:r>
        <w:rPr>
          <w:color w:val="0D0D0D"/>
        </w:rPr>
        <w:t>directly</w:t>
      </w:r>
      <w:r>
        <w:rPr>
          <w:color w:val="0D0D0D"/>
          <w:spacing w:val="-4"/>
        </w:rPr>
        <w:t xml:space="preserve"> </w:t>
      </w:r>
      <w:r>
        <w:rPr>
          <w:color w:val="0D0D0D"/>
        </w:rPr>
        <w:t>to</w:t>
      </w:r>
      <w:r>
        <w:rPr>
          <w:color w:val="0D0D0D"/>
          <w:spacing w:val="-5"/>
        </w:rPr>
        <w:t xml:space="preserve"> </w:t>
      </w:r>
      <w:r>
        <w:rPr>
          <w:color w:val="0D0D0D"/>
        </w:rPr>
        <w:t>the</w:t>
      </w:r>
      <w:r>
        <w:rPr>
          <w:color w:val="0D0D0D"/>
          <w:spacing w:val="-5"/>
        </w:rPr>
        <w:t xml:space="preserve"> </w:t>
      </w:r>
      <w:r>
        <w:rPr>
          <w:color w:val="0D0D0D"/>
        </w:rPr>
        <w:t>children’s</w:t>
      </w:r>
      <w:r>
        <w:rPr>
          <w:color w:val="0D0D0D"/>
          <w:spacing w:val="-3"/>
        </w:rPr>
        <w:t xml:space="preserve"> </w:t>
      </w:r>
      <w:r>
        <w:rPr>
          <w:color w:val="0D0D0D"/>
          <w:spacing w:val="-2"/>
        </w:rPr>
        <w:t>homes</w:t>
      </w:r>
    </w:p>
    <w:p w14:paraId="0B58568E" w14:textId="77777777" w:rsidR="00312572" w:rsidRDefault="00312572">
      <w:pPr>
        <w:pStyle w:val="ListParagraph"/>
        <w:rPr>
          <w:rFonts w:ascii="Symbol" w:hAnsi="Symbol"/>
        </w:rPr>
        <w:sectPr w:rsidR="00312572">
          <w:pgSz w:w="11910" w:h="16840"/>
          <w:pgMar w:top="1780" w:right="1275" w:bottom="280" w:left="992" w:header="709" w:footer="0" w:gutter="0"/>
          <w:cols w:space="720"/>
        </w:sectPr>
      </w:pPr>
    </w:p>
    <w:p w14:paraId="56FD2FB2" w14:textId="77777777" w:rsidR="00312572" w:rsidRDefault="00312572">
      <w:pPr>
        <w:pStyle w:val="BodyText"/>
        <w:rPr>
          <w:sz w:val="32"/>
        </w:rPr>
      </w:pPr>
    </w:p>
    <w:p w14:paraId="4A1B9CA6" w14:textId="77777777" w:rsidR="00312572" w:rsidRDefault="00312572">
      <w:pPr>
        <w:pStyle w:val="BodyText"/>
        <w:rPr>
          <w:sz w:val="32"/>
        </w:rPr>
      </w:pPr>
    </w:p>
    <w:p w14:paraId="2055761B" w14:textId="77777777" w:rsidR="00312572" w:rsidRDefault="00312572">
      <w:pPr>
        <w:pStyle w:val="BodyText"/>
        <w:rPr>
          <w:sz w:val="32"/>
        </w:rPr>
      </w:pPr>
    </w:p>
    <w:p w14:paraId="09A0AF92" w14:textId="77777777" w:rsidR="00312572" w:rsidRDefault="00312572">
      <w:pPr>
        <w:pStyle w:val="BodyText"/>
        <w:spacing w:before="132"/>
        <w:rPr>
          <w:sz w:val="32"/>
        </w:rPr>
      </w:pPr>
    </w:p>
    <w:p w14:paraId="747C2BA2" w14:textId="77777777" w:rsidR="00312572" w:rsidRDefault="00000000">
      <w:pPr>
        <w:pStyle w:val="Heading1"/>
      </w:pPr>
      <w:bookmarkStart w:id="9" w:name="Engagement_and_feedback"/>
      <w:bookmarkEnd w:id="9"/>
      <w:r>
        <w:rPr>
          <w:color w:val="006FC0"/>
        </w:rPr>
        <w:t>Engagement</w:t>
      </w:r>
      <w:r>
        <w:rPr>
          <w:color w:val="006FC0"/>
          <w:spacing w:val="-12"/>
        </w:rPr>
        <w:t xml:space="preserve"> </w:t>
      </w:r>
      <w:r>
        <w:rPr>
          <w:color w:val="006FC0"/>
        </w:rPr>
        <w:t>and</w:t>
      </w:r>
      <w:r>
        <w:rPr>
          <w:color w:val="006FC0"/>
          <w:spacing w:val="-11"/>
        </w:rPr>
        <w:t xml:space="preserve"> </w:t>
      </w:r>
      <w:r>
        <w:rPr>
          <w:color w:val="006FC0"/>
          <w:spacing w:val="-2"/>
        </w:rPr>
        <w:t>feedback</w:t>
      </w:r>
    </w:p>
    <w:p w14:paraId="5AA2DD83" w14:textId="77777777" w:rsidR="00312572" w:rsidRDefault="00000000">
      <w:pPr>
        <w:pStyle w:val="Heading2"/>
        <w:spacing w:before="276"/>
        <w:ind w:right="95"/>
      </w:pPr>
      <w:bookmarkStart w:id="10" w:name="What_are_your_expectations_for_my_child’"/>
      <w:bookmarkEnd w:id="10"/>
      <w:r>
        <w:rPr>
          <w:color w:val="006FC0"/>
        </w:rPr>
        <w:t>What</w:t>
      </w:r>
      <w:r>
        <w:rPr>
          <w:color w:val="006FC0"/>
          <w:spacing w:val="-2"/>
        </w:rPr>
        <w:t xml:space="preserve"> </w:t>
      </w:r>
      <w:r>
        <w:rPr>
          <w:color w:val="006FC0"/>
        </w:rPr>
        <w:t>are</w:t>
      </w:r>
      <w:r>
        <w:rPr>
          <w:color w:val="006FC0"/>
          <w:spacing w:val="-3"/>
        </w:rPr>
        <w:t xml:space="preserve"> </w:t>
      </w:r>
      <w:r>
        <w:rPr>
          <w:color w:val="006FC0"/>
        </w:rPr>
        <w:t>your</w:t>
      </w:r>
      <w:r>
        <w:rPr>
          <w:color w:val="006FC0"/>
          <w:spacing w:val="-2"/>
        </w:rPr>
        <w:t xml:space="preserve"> </w:t>
      </w:r>
      <w:r>
        <w:rPr>
          <w:color w:val="006FC0"/>
        </w:rPr>
        <w:t>expectations</w:t>
      </w:r>
      <w:r>
        <w:rPr>
          <w:color w:val="006FC0"/>
          <w:spacing w:val="-3"/>
        </w:rPr>
        <w:t xml:space="preserve"> </w:t>
      </w:r>
      <w:r>
        <w:rPr>
          <w:color w:val="006FC0"/>
        </w:rPr>
        <w:t>for</w:t>
      </w:r>
      <w:r>
        <w:rPr>
          <w:color w:val="006FC0"/>
          <w:spacing w:val="-2"/>
        </w:rPr>
        <w:t xml:space="preserve"> </w:t>
      </w:r>
      <w:r>
        <w:rPr>
          <w:color w:val="006FC0"/>
        </w:rPr>
        <w:t>my</w:t>
      </w:r>
      <w:r>
        <w:rPr>
          <w:color w:val="006FC0"/>
          <w:spacing w:val="-4"/>
        </w:rPr>
        <w:t xml:space="preserve"> </w:t>
      </w:r>
      <w:r>
        <w:rPr>
          <w:color w:val="006FC0"/>
        </w:rPr>
        <w:t>child’s</w:t>
      </w:r>
      <w:r>
        <w:rPr>
          <w:color w:val="006FC0"/>
          <w:spacing w:val="-5"/>
        </w:rPr>
        <w:t xml:space="preserve"> </w:t>
      </w:r>
      <w:r>
        <w:rPr>
          <w:color w:val="006FC0"/>
        </w:rPr>
        <w:t>engagement</w:t>
      </w:r>
      <w:r>
        <w:rPr>
          <w:color w:val="006FC0"/>
          <w:spacing w:val="-2"/>
        </w:rPr>
        <w:t xml:space="preserve"> </w:t>
      </w:r>
      <w:r>
        <w:rPr>
          <w:color w:val="006FC0"/>
        </w:rPr>
        <w:t>and</w:t>
      </w:r>
      <w:r>
        <w:rPr>
          <w:color w:val="006FC0"/>
          <w:spacing w:val="-5"/>
        </w:rPr>
        <w:t xml:space="preserve"> </w:t>
      </w:r>
      <w:r>
        <w:rPr>
          <w:color w:val="006FC0"/>
        </w:rPr>
        <w:t>the</w:t>
      </w:r>
      <w:r>
        <w:rPr>
          <w:color w:val="006FC0"/>
          <w:spacing w:val="-3"/>
        </w:rPr>
        <w:t xml:space="preserve"> </w:t>
      </w:r>
      <w:r>
        <w:rPr>
          <w:color w:val="006FC0"/>
        </w:rPr>
        <w:t>support</w:t>
      </w:r>
      <w:r>
        <w:rPr>
          <w:color w:val="006FC0"/>
          <w:spacing w:val="-2"/>
        </w:rPr>
        <w:t xml:space="preserve"> </w:t>
      </w:r>
      <w:r>
        <w:rPr>
          <w:color w:val="006FC0"/>
        </w:rPr>
        <w:t>that</w:t>
      </w:r>
      <w:r>
        <w:rPr>
          <w:color w:val="006FC0"/>
          <w:spacing w:val="-2"/>
        </w:rPr>
        <w:t xml:space="preserve"> </w:t>
      </w:r>
      <w:r>
        <w:rPr>
          <w:color w:val="006FC0"/>
        </w:rPr>
        <w:t>we as parents and carers should provide at home?</w:t>
      </w:r>
    </w:p>
    <w:p w14:paraId="3518C794" w14:textId="77777777" w:rsidR="00312572" w:rsidRDefault="00000000">
      <w:pPr>
        <w:pStyle w:val="ListParagraph"/>
        <w:numPr>
          <w:ilvl w:val="0"/>
          <w:numId w:val="1"/>
        </w:numPr>
        <w:tabs>
          <w:tab w:val="left" w:pos="860"/>
        </w:tabs>
        <w:spacing w:before="99"/>
        <w:ind w:right="272"/>
        <w:rPr>
          <w:rFonts w:ascii="Symbol" w:hAnsi="Symbol"/>
          <w:color w:val="0D0D0D"/>
        </w:rPr>
      </w:pPr>
      <w:r>
        <w:rPr>
          <w:color w:val="0D0D0D"/>
        </w:rPr>
        <w:t>Teachers</w:t>
      </w:r>
      <w:r>
        <w:rPr>
          <w:color w:val="0D0D0D"/>
          <w:spacing w:val="-4"/>
        </w:rPr>
        <w:t xml:space="preserve"> </w:t>
      </w:r>
      <w:r>
        <w:rPr>
          <w:color w:val="0D0D0D"/>
        </w:rPr>
        <w:t>in</w:t>
      </w:r>
      <w:r>
        <w:rPr>
          <w:color w:val="0D0D0D"/>
          <w:spacing w:val="-3"/>
        </w:rPr>
        <w:t xml:space="preserve"> </w:t>
      </w:r>
      <w:r>
        <w:rPr>
          <w:color w:val="0D0D0D"/>
        </w:rPr>
        <w:t>all</w:t>
      </w:r>
      <w:r>
        <w:rPr>
          <w:color w:val="0D0D0D"/>
          <w:spacing w:val="-2"/>
        </w:rPr>
        <w:t xml:space="preserve"> </w:t>
      </w:r>
      <w:r>
        <w:rPr>
          <w:color w:val="0D0D0D"/>
        </w:rPr>
        <w:t>classes</w:t>
      </w:r>
      <w:r>
        <w:rPr>
          <w:color w:val="0D0D0D"/>
          <w:spacing w:val="-4"/>
        </w:rPr>
        <w:t xml:space="preserve"> </w:t>
      </w:r>
      <w:r>
        <w:rPr>
          <w:color w:val="0D0D0D"/>
        </w:rPr>
        <w:t>will</w:t>
      </w:r>
      <w:r>
        <w:rPr>
          <w:color w:val="0D0D0D"/>
          <w:spacing w:val="-2"/>
        </w:rPr>
        <w:t xml:space="preserve"> </w:t>
      </w:r>
      <w:r>
        <w:rPr>
          <w:color w:val="0D0D0D"/>
        </w:rPr>
        <w:t>send</w:t>
      </w:r>
      <w:r>
        <w:rPr>
          <w:color w:val="0D0D0D"/>
          <w:spacing w:val="-3"/>
        </w:rPr>
        <w:t xml:space="preserve"> </w:t>
      </w:r>
      <w:r>
        <w:rPr>
          <w:color w:val="0D0D0D"/>
        </w:rPr>
        <w:t>out</w:t>
      </w:r>
      <w:r>
        <w:rPr>
          <w:color w:val="0D0D0D"/>
          <w:spacing w:val="-1"/>
        </w:rPr>
        <w:t xml:space="preserve"> </w:t>
      </w:r>
      <w:r>
        <w:rPr>
          <w:color w:val="0D0D0D"/>
        </w:rPr>
        <w:t>an</w:t>
      </w:r>
      <w:r>
        <w:rPr>
          <w:color w:val="0D0D0D"/>
          <w:spacing w:val="-5"/>
        </w:rPr>
        <w:t xml:space="preserve"> </w:t>
      </w:r>
      <w:r>
        <w:rPr>
          <w:color w:val="0D0D0D"/>
        </w:rPr>
        <w:t>individual</w:t>
      </w:r>
      <w:r>
        <w:rPr>
          <w:color w:val="0D0D0D"/>
          <w:spacing w:val="-2"/>
        </w:rPr>
        <w:t xml:space="preserve"> </w:t>
      </w:r>
      <w:r>
        <w:rPr>
          <w:color w:val="0D0D0D"/>
        </w:rPr>
        <w:t>weekly</w:t>
      </w:r>
      <w:r>
        <w:rPr>
          <w:color w:val="0D0D0D"/>
          <w:spacing w:val="-1"/>
        </w:rPr>
        <w:t xml:space="preserve"> </w:t>
      </w:r>
      <w:r>
        <w:rPr>
          <w:color w:val="0D0D0D"/>
        </w:rPr>
        <w:t>timetable</w:t>
      </w:r>
      <w:r>
        <w:rPr>
          <w:color w:val="0D0D0D"/>
          <w:spacing w:val="-1"/>
        </w:rPr>
        <w:t xml:space="preserve"> </w:t>
      </w:r>
      <w:r>
        <w:rPr>
          <w:color w:val="0D0D0D"/>
        </w:rPr>
        <w:t>for</w:t>
      </w:r>
      <w:r>
        <w:rPr>
          <w:color w:val="0D0D0D"/>
          <w:spacing w:val="-2"/>
        </w:rPr>
        <w:t xml:space="preserve"> </w:t>
      </w:r>
      <w:r>
        <w:rPr>
          <w:color w:val="0D0D0D"/>
        </w:rPr>
        <w:t>your</w:t>
      </w:r>
      <w:r>
        <w:rPr>
          <w:color w:val="0D0D0D"/>
          <w:spacing w:val="-4"/>
        </w:rPr>
        <w:t xml:space="preserve"> </w:t>
      </w:r>
      <w:r>
        <w:rPr>
          <w:color w:val="0D0D0D"/>
        </w:rPr>
        <w:t>child</w:t>
      </w:r>
      <w:r>
        <w:rPr>
          <w:color w:val="0D0D0D"/>
          <w:spacing w:val="-3"/>
        </w:rPr>
        <w:t xml:space="preserve"> </w:t>
      </w:r>
      <w:r>
        <w:rPr>
          <w:color w:val="0D0D0D"/>
        </w:rPr>
        <w:t>which</w:t>
      </w:r>
      <w:r>
        <w:rPr>
          <w:color w:val="0D0D0D"/>
          <w:spacing w:val="-3"/>
        </w:rPr>
        <w:t xml:space="preserve"> </w:t>
      </w:r>
      <w:r>
        <w:rPr>
          <w:color w:val="0D0D0D"/>
        </w:rPr>
        <w:t>outlines the times of daily Zoom sessions and activities.</w:t>
      </w:r>
    </w:p>
    <w:p w14:paraId="12AD3C34" w14:textId="77777777" w:rsidR="00312572" w:rsidRDefault="00000000">
      <w:pPr>
        <w:pStyle w:val="ListParagraph"/>
        <w:numPr>
          <w:ilvl w:val="0"/>
          <w:numId w:val="1"/>
        </w:numPr>
        <w:tabs>
          <w:tab w:val="left" w:pos="860"/>
        </w:tabs>
        <w:spacing w:before="120"/>
        <w:ind w:right="429"/>
        <w:rPr>
          <w:rFonts w:ascii="Symbol" w:hAnsi="Symbol"/>
          <w:color w:val="0D0D0D"/>
        </w:rPr>
      </w:pPr>
      <w:r>
        <w:rPr>
          <w:color w:val="0D0D0D"/>
        </w:rPr>
        <w:t>We welcome parents and carers’ support in encouraging your child to fully engage in their timetable</w:t>
      </w:r>
      <w:r>
        <w:rPr>
          <w:color w:val="0D0D0D"/>
          <w:spacing w:val="-1"/>
        </w:rPr>
        <w:t xml:space="preserve"> </w:t>
      </w:r>
      <w:r>
        <w:rPr>
          <w:color w:val="0D0D0D"/>
        </w:rPr>
        <w:t>and</w:t>
      </w:r>
      <w:r>
        <w:rPr>
          <w:color w:val="0D0D0D"/>
          <w:spacing w:val="-5"/>
        </w:rPr>
        <w:t xml:space="preserve"> </w:t>
      </w:r>
      <w:r>
        <w:rPr>
          <w:color w:val="0D0D0D"/>
        </w:rPr>
        <w:t>the</w:t>
      </w:r>
      <w:r>
        <w:rPr>
          <w:color w:val="0D0D0D"/>
          <w:spacing w:val="-1"/>
        </w:rPr>
        <w:t xml:space="preserve"> </w:t>
      </w:r>
      <w:r>
        <w:rPr>
          <w:color w:val="0D0D0D"/>
        </w:rPr>
        <w:t>activities</w:t>
      </w:r>
      <w:r>
        <w:rPr>
          <w:color w:val="0D0D0D"/>
          <w:spacing w:val="-4"/>
        </w:rPr>
        <w:t xml:space="preserve"> </w:t>
      </w:r>
      <w:r>
        <w:rPr>
          <w:color w:val="0D0D0D"/>
        </w:rPr>
        <w:t>set</w:t>
      </w:r>
      <w:r>
        <w:rPr>
          <w:color w:val="0D0D0D"/>
          <w:spacing w:val="-1"/>
        </w:rPr>
        <w:t xml:space="preserve"> </w:t>
      </w:r>
      <w:r>
        <w:rPr>
          <w:color w:val="0D0D0D"/>
        </w:rPr>
        <w:t>by</w:t>
      </w:r>
      <w:r>
        <w:rPr>
          <w:color w:val="0D0D0D"/>
          <w:spacing w:val="-1"/>
        </w:rPr>
        <w:t xml:space="preserve"> </w:t>
      </w:r>
      <w:r>
        <w:rPr>
          <w:color w:val="0D0D0D"/>
        </w:rPr>
        <w:t>their</w:t>
      </w:r>
      <w:r>
        <w:rPr>
          <w:color w:val="0D0D0D"/>
          <w:spacing w:val="-2"/>
        </w:rPr>
        <w:t xml:space="preserve"> </w:t>
      </w:r>
      <w:r>
        <w:rPr>
          <w:color w:val="0D0D0D"/>
        </w:rPr>
        <w:t>teachers</w:t>
      </w:r>
      <w:r>
        <w:rPr>
          <w:color w:val="0D0D0D"/>
          <w:spacing w:val="-4"/>
        </w:rPr>
        <w:t xml:space="preserve"> </w:t>
      </w:r>
      <w:r>
        <w:rPr>
          <w:color w:val="0D0D0D"/>
        </w:rPr>
        <w:t>and</w:t>
      </w:r>
      <w:r>
        <w:rPr>
          <w:color w:val="0D0D0D"/>
          <w:spacing w:val="-3"/>
        </w:rPr>
        <w:t xml:space="preserve"> </w:t>
      </w:r>
      <w:r>
        <w:rPr>
          <w:color w:val="0D0D0D"/>
        </w:rPr>
        <w:t>to</w:t>
      </w:r>
      <w:r>
        <w:rPr>
          <w:color w:val="0D0D0D"/>
          <w:spacing w:val="-1"/>
        </w:rPr>
        <w:t xml:space="preserve"> </w:t>
      </w:r>
      <w:r>
        <w:rPr>
          <w:color w:val="0D0D0D"/>
        </w:rPr>
        <w:t>help</w:t>
      </w:r>
      <w:r>
        <w:rPr>
          <w:color w:val="0D0D0D"/>
          <w:spacing w:val="-3"/>
        </w:rPr>
        <w:t xml:space="preserve"> </w:t>
      </w:r>
      <w:r>
        <w:rPr>
          <w:color w:val="0D0D0D"/>
        </w:rPr>
        <w:t>us</w:t>
      </w:r>
      <w:r>
        <w:rPr>
          <w:color w:val="0D0D0D"/>
          <w:spacing w:val="-2"/>
        </w:rPr>
        <w:t xml:space="preserve"> </w:t>
      </w:r>
      <w:r>
        <w:rPr>
          <w:color w:val="0D0D0D"/>
        </w:rPr>
        <w:t>by</w:t>
      </w:r>
      <w:r>
        <w:rPr>
          <w:color w:val="0D0D0D"/>
          <w:spacing w:val="-1"/>
        </w:rPr>
        <w:t xml:space="preserve"> </w:t>
      </w:r>
      <w:proofErr w:type="gramStart"/>
      <w:r>
        <w:rPr>
          <w:color w:val="0D0D0D"/>
        </w:rPr>
        <w:t>setting</w:t>
      </w:r>
      <w:proofErr w:type="gramEnd"/>
      <w:r>
        <w:rPr>
          <w:color w:val="0D0D0D"/>
          <w:spacing w:val="-3"/>
        </w:rPr>
        <w:t xml:space="preserve"> </w:t>
      </w:r>
      <w:r>
        <w:rPr>
          <w:color w:val="0D0D0D"/>
        </w:rPr>
        <w:t>routines</w:t>
      </w:r>
      <w:r>
        <w:rPr>
          <w:color w:val="0D0D0D"/>
          <w:spacing w:val="-2"/>
        </w:rPr>
        <w:t xml:space="preserve"> </w:t>
      </w:r>
      <w:r>
        <w:rPr>
          <w:color w:val="0D0D0D"/>
        </w:rPr>
        <w:t>to</w:t>
      </w:r>
      <w:r>
        <w:rPr>
          <w:color w:val="0D0D0D"/>
          <w:spacing w:val="-3"/>
        </w:rPr>
        <w:t xml:space="preserve"> </w:t>
      </w:r>
      <w:r>
        <w:rPr>
          <w:color w:val="0D0D0D"/>
        </w:rPr>
        <w:t>support your child’s education</w:t>
      </w:r>
    </w:p>
    <w:p w14:paraId="1AEB5CA7" w14:textId="77777777" w:rsidR="00312572" w:rsidRDefault="00312572">
      <w:pPr>
        <w:pStyle w:val="BodyText"/>
        <w:spacing w:before="93"/>
      </w:pPr>
    </w:p>
    <w:p w14:paraId="524E2A44" w14:textId="77777777" w:rsidR="00312572" w:rsidRDefault="00000000">
      <w:pPr>
        <w:pStyle w:val="Heading2"/>
        <w:ind w:right="39"/>
      </w:pPr>
      <w:bookmarkStart w:id="11" w:name="How_will_you_check_whether_my_child_is_e"/>
      <w:bookmarkEnd w:id="11"/>
      <w:r>
        <w:rPr>
          <w:color w:val="006FC0"/>
        </w:rPr>
        <w:t>How</w:t>
      </w:r>
      <w:r>
        <w:rPr>
          <w:color w:val="006FC0"/>
          <w:spacing w:val="-3"/>
        </w:rPr>
        <w:t xml:space="preserve"> </w:t>
      </w:r>
      <w:r>
        <w:rPr>
          <w:color w:val="006FC0"/>
        </w:rPr>
        <w:t>will</w:t>
      </w:r>
      <w:r>
        <w:rPr>
          <w:color w:val="006FC0"/>
          <w:spacing w:val="-2"/>
        </w:rPr>
        <w:t xml:space="preserve"> </w:t>
      </w:r>
      <w:r>
        <w:rPr>
          <w:color w:val="006FC0"/>
        </w:rPr>
        <w:t>you</w:t>
      </w:r>
      <w:r>
        <w:rPr>
          <w:color w:val="006FC0"/>
          <w:spacing w:val="-2"/>
        </w:rPr>
        <w:t xml:space="preserve"> </w:t>
      </w:r>
      <w:r>
        <w:rPr>
          <w:color w:val="006FC0"/>
        </w:rPr>
        <w:t>check</w:t>
      </w:r>
      <w:r>
        <w:rPr>
          <w:color w:val="006FC0"/>
          <w:spacing w:val="-5"/>
        </w:rPr>
        <w:t xml:space="preserve"> </w:t>
      </w:r>
      <w:r>
        <w:rPr>
          <w:color w:val="006FC0"/>
        </w:rPr>
        <w:t>whether</w:t>
      </w:r>
      <w:r>
        <w:rPr>
          <w:color w:val="006FC0"/>
          <w:spacing w:val="-1"/>
        </w:rPr>
        <w:t xml:space="preserve"> </w:t>
      </w:r>
      <w:r>
        <w:rPr>
          <w:color w:val="006FC0"/>
        </w:rPr>
        <w:t>my</w:t>
      </w:r>
      <w:r>
        <w:rPr>
          <w:color w:val="006FC0"/>
          <w:spacing w:val="-3"/>
        </w:rPr>
        <w:t xml:space="preserve"> </w:t>
      </w:r>
      <w:r>
        <w:rPr>
          <w:color w:val="006FC0"/>
        </w:rPr>
        <w:t>child</w:t>
      </w:r>
      <w:r>
        <w:rPr>
          <w:color w:val="006FC0"/>
          <w:spacing w:val="-2"/>
        </w:rPr>
        <w:t xml:space="preserve"> </w:t>
      </w:r>
      <w:r>
        <w:rPr>
          <w:color w:val="006FC0"/>
        </w:rPr>
        <w:t>is</w:t>
      </w:r>
      <w:r>
        <w:rPr>
          <w:color w:val="006FC0"/>
          <w:spacing w:val="-2"/>
        </w:rPr>
        <w:t xml:space="preserve"> </w:t>
      </w:r>
      <w:r>
        <w:rPr>
          <w:color w:val="006FC0"/>
        </w:rPr>
        <w:t>engaging</w:t>
      </w:r>
      <w:r>
        <w:rPr>
          <w:color w:val="006FC0"/>
          <w:spacing w:val="-1"/>
        </w:rPr>
        <w:t xml:space="preserve"> </w:t>
      </w:r>
      <w:r>
        <w:rPr>
          <w:color w:val="006FC0"/>
        </w:rPr>
        <w:t>with</w:t>
      </w:r>
      <w:r>
        <w:rPr>
          <w:color w:val="006FC0"/>
          <w:spacing w:val="-2"/>
        </w:rPr>
        <w:t xml:space="preserve"> </w:t>
      </w:r>
      <w:r>
        <w:rPr>
          <w:color w:val="006FC0"/>
        </w:rPr>
        <w:t>their</w:t>
      </w:r>
      <w:r>
        <w:rPr>
          <w:color w:val="006FC0"/>
          <w:spacing w:val="-4"/>
        </w:rPr>
        <w:t xml:space="preserve"> </w:t>
      </w:r>
      <w:r>
        <w:rPr>
          <w:color w:val="006FC0"/>
        </w:rPr>
        <w:t>work</w:t>
      </w:r>
      <w:r>
        <w:rPr>
          <w:color w:val="006FC0"/>
          <w:spacing w:val="-3"/>
        </w:rPr>
        <w:t xml:space="preserve"> </w:t>
      </w:r>
      <w:r>
        <w:rPr>
          <w:color w:val="006FC0"/>
        </w:rPr>
        <w:t>and</w:t>
      </w:r>
      <w:r>
        <w:rPr>
          <w:color w:val="006FC0"/>
          <w:spacing w:val="-2"/>
        </w:rPr>
        <w:t xml:space="preserve"> </w:t>
      </w:r>
      <w:r>
        <w:rPr>
          <w:color w:val="006FC0"/>
        </w:rPr>
        <w:t>how</w:t>
      </w:r>
      <w:r>
        <w:rPr>
          <w:color w:val="006FC0"/>
          <w:spacing w:val="-3"/>
        </w:rPr>
        <w:t xml:space="preserve"> </w:t>
      </w:r>
      <w:r>
        <w:rPr>
          <w:color w:val="006FC0"/>
        </w:rPr>
        <w:t>will</w:t>
      </w:r>
      <w:r>
        <w:rPr>
          <w:color w:val="006FC0"/>
          <w:spacing w:val="-2"/>
        </w:rPr>
        <w:t xml:space="preserve"> </w:t>
      </w:r>
      <w:r>
        <w:rPr>
          <w:color w:val="006FC0"/>
        </w:rPr>
        <w:t>I be informed if there are concerns?</w:t>
      </w:r>
    </w:p>
    <w:p w14:paraId="1BB84401" w14:textId="77777777" w:rsidR="00312572" w:rsidRDefault="00000000">
      <w:pPr>
        <w:pStyle w:val="ListParagraph"/>
        <w:numPr>
          <w:ilvl w:val="0"/>
          <w:numId w:val="1"/>
        </w:numPr>
        <w:tabs>
          <w:tab w:val="left" w:pos="860"/>
        </w:tabs>
        <w:spacing w:before="238"/>
        <w:ind w:right="128"/>
        <w:rPr>
          <w:rFonts w:ascii="Symbol" w:hAnsi="Symbol"/>
          <w:color w:val="0D0D0D"/>
        </w:rPr>
      </w:pPr>
      <w:r>
        <w:rPr>
          <w:color w:val="0D0D0D"/>
        </w:rPr>
        <w:t>Via</w:t>
      </w:r>
      <w:r>
        <w:rPr>
          <w:color w:val="0D0D0D"/>
          <w:spacing w:val="-1"/>
        </w:rPr>
        <w:t xml:space="preserve"> </w:t>
      </w:r>
      <w:r>
        <w:rPr>
          <w:color w:val="0D0D0D"/>
        </w:rPr>
        <w:t>Zoom</w:t>
      </w:r>
      <w:r>
        <w:rPr>
          <w:color w:val="0D0D0D"/>
          <w:spacing w:val="-2"/>
        </w:rPr>
        <w:t xml:space="preserve"> </w:t>
      </w:r>
      <w:r>
        <w:rPr>
          <w:color w:val="0D0D0D"/>
        </w:rPr>
        <w:t>and</w:t>
      </w:r>
      <w:r>
        <w:rPr>
          <w:color w:val="0D0D0D"/>
          <w:spacing w:val="-2"/>
        </w:rPr>
        <w:t xml:space="preserve"> </w:t>
      </w:r>
      <w:r>
        <w:rPr>
          <w:color w:val="0D0D0D"/>
        </w:rPr>
        <w:t>daily discussion</w:t>
      </w:r>
      <w:r>
        <w:rPr>
          <w:color w:val="0D0D0D"/>
          <w:spacing w:val="-2"/>
        </w:rPr>
        <w:t xml:space="preserve"> </w:t>
      </w:r>
      <w:r>
        <w:rPr>
          <w:color w:val="0D0D0D"/>
        </w:rPr>
        <w:t>with</w:t>
      </w:r>
      <w:r>
        <w:rPr>
          <w:color w:val="0D0D0D"/>
          <w:spacing w:val="-4"/>
        </w:rPr>
        <w:t xml:space="preserve"> </w:t>
      </w:r>
      <w:r>
        <w:rPr>
          <w:color w:val="0D0D0D"/>
        </w:rPr>
        <w:t>all</w:t>
      </w:r>
      <w:r>
        <w:rPr>
          <w:color w:val="0D0D0D"/>
          <w:spacing w:val="-1"/>
        </w:rPr>
        <w:t xml:space="preserve"> </w:t>
      </w:r>
      <w:r>
        <w:rPr>
          <w:color w:val="0D0D0D"/>
        </w:rPr>
        <w:t>staff</w:t>
      </w:r>
      <w:r>
        <w:rPr>
          <w:color w:val="0D0D0D"/>
          <w:spacing w:val="-3"/>
        </w:rPr>
        <w:t xml:space="preserve"> </w:t>
      </w:r>
      <w:r>
        <w:rPr>
          <w:color w:val="0D0D0D"/>
        </w:rPr>
        <w:t>working</w:t>
      </w:r>
      <w:r>
        <w:rPr>
          <w:color w:val="0D0D0D"/>
          <w:spacing w:val="-4"/>
        </w:rPr>
        <w:t xml:space="preserve"> </w:t>
      </w:r>
      <w:r>
        <w:rPr>
          <w:color w:val="0D0D0D"/>
        </w:rPr>
        <w:t>with</w:t>
      </w:r>
      <w:r>
        <w:rPr>
          <w:color w:val="0D0D0D"/>
          <w:spacing w:val="-2"/>
        </w:rPr>
        <w:t xml:space="preserve"> </w:t>
      </w:r>
      <w:r>
        <w:rPr>
          <w:color w:val="0D0D0D"/>
        </w:rPr>
        <w:t>your</w:t>
      </w:r>
      <w:r>
        <w:rPr>
          <w:color w:val="0D0D0D"/>
          <w:spacing w:val="-1"/>
        </w:rPr>
        <w:t xml:space="preserve"> </w:t>
      </w:r>
      <w:r>
        <w:rPr>
          <w:color w:val="0D0D0D"/>
        </w:rPr>
        <w:t>child,</w:t>
      </w:r>
      <w:r>
        <w:rPr>
          <w:color w:val="0D0D0D"/>
          <w:spacing w:val="-1"/>
        </w:rPr>
        <w:t xml:space="preserve"> </w:t>
      </w:r>
      <w:r>
        <w:rPr>
          <w:color w:val="0D0D0D"/>
        </w:rPr>
        <w:t>as</w:t>
      </w:r>
      <w:r>
        <w:rPr>
          <w:color w:val="0D0D0D"/>
          <w:spacing w:val="-3"/>
        </w:rPr>
        <w:t xml:space="preserve"> </w:t>
      </w:r>
      <w:r>
        <w:rPr>
          <w:color w:val="0D0D0D"/>
        </w:rPr>
        <w:t>well</w:t>
      </w:r>
      <w:r>
        <w:rPr>
          <w:color w:val="0D0D0D"/>
          <w:spacing w:val="-4"/>
        </w:rPr>
        <w:t xml:space="preserve"> </w:t>
      </w:r>
      <w:r>
        <w:rPr>
          <w:color w:val="0D0D0D"/>
        </w:rPr>
        <w:t>as</w:t>
      </w:r>
      <w:r>
        <w:rPr>
          <w:color w:val="0D0D0D"/>
          <w:spacing w:val="-3"/>
        </w:rPr>
        <w:t xml:space="preserve"> </w:t>
      </w:r>
      <w:r>
        <w:rPr>
          <w:color w:val="0D0D0D"/>
        </w:rPr>
        <w:t>yourselves,</w:t>
      </w:r>
      <w:r>
        <w:rPr>
          <w:color w:val="0D0D0D"/>
          <w:spacing w:val="-1"/>
        </w:rPr>
        <w:t xml:space="preserve"> </w:t>
      </w:r>
      <w:r>
        <w:rPr>
          <w:color w:val="0D0D0D"/>
        </w:rPr>
        <w:t>we will continually assess how your child is doing and monitor pupils’ engagement with remote education. In addition, a daily log is kept by teachers which tracks this information.</w:t>
      </w:r>
    </w:p>
    <w:p w14:paraId="071590EA" w14:textId="77777777" w:rsidR="00312572" w:rsidRDefault="00000000">
      <w:pPr>
        <w:pStyle w:val="ListParagraph"/>
        <w:numPr>
          <w:ilvl w:val="0"/>
          <w:numId w:val="1"/>
        </w:numPr>
        <w:tabs>
          <w:tab w:val="left" w:pos="860"/>
        </w:tabs>
        <w:spacing w:before="120"/>
        <w:ind w:right="215" w:hanging="360"/>
        <w:rPr>
          <w:rFonts w:ascii="Symbol" w:hAnsi="Symbol"/>
          <w:color w:val="0D0D0D"/>
          <w:sz w:val="24"/>
        </w:rPr>
      </w:pPr>
      <w:r>
        <w:rPr>
          <w:color w:val="0D0D0D"/>
        </w:rPr>
        <w:t xml:space="preserve">You will receive a weekly </w:t>
      </w:r>
      <w:proofErr w:type="gramStart"/>
      <w:r>
        <w:rPr>
          <w:color w:val="0D0D0D"/>
        </w:rPr>
        <w:t>phone-call</w:t>
      </w:r>
      <w:proofErr w:type="gramEnd"/>
      <w:r>
        <w:rPr>
          <w:color w:val="0D0D0D"/>
        </w:rPr>
        <w:t xml:space="preserve"> from a member of </w:t>
      </w:r>
      <w:proofErr w:type="spellStart"/>
      <w:r>
        <w:rPr>
          <w:color w:val="0D0D0D"/>
        </w:rPr>
        <w:t>Hartmore</w:t>
      </w:r>
      <w:proofErr w:type="spellEnd"/>
      <w:r>
        <w:rPr>
          <w:color w:val="0D0D0D"/>
        </w:rPr>
        <w:t xml:space="preserve"> School’s Senior Leadership Team</w:t>
      </w:r>
      <w:r>
        <w:rPr>
          <w:color w:val="0D0D0D"/>
          <w:spacing w:val="-1"/>
        </w:rPr>
        <w:t xml:space="preserve"> </w:t>
      </w:r>
      <w:r>
        <w:rPr>
          <w:color w:val="0D0D0D"/>
        </w:rPr>
        <w:t>to</w:t>
      </w:r>
      <w:r>
        <w:rPr>
          <w:color w:val="0D0D0D"/>
          <w:spacing w:val="-1"/>
        </w:rPr>
        <w:t xml:space="preserve"> </w:t>
      </w:r>
      <w:r>
        <w:rPr>
          <w:color w:val="0D0D0D"/>
        </w:rPr>
        <w:t>discuss</w:t>
      </w:r>
      <w:r>
        <w:rPr>
          <w:color w:val="0D0D0D"/>
          <w:spacing w:val="-4"/>
        </w:rPr>
        <w:t xml:space="preserve"> </w:t>
      </w:r>
      <w:r>
        <w:rPr>
          <w:color w:val="0D0D0D"/>
        </w:rPr>
        <w:t>how</w:t>
      </w:r>
      <w:r>
        <w:rPr>
          <w:color w:val="0D0D0D"/>
          <w:spacing w:val="-1"/>
        </w:rPr>
        <w:t xml:space="preserve"> </w:t>
      </w:r>
      <w:r>
        <w:rPr>
          <w:color w:val="0D0D0D"/>
        </w:rPr>
        <w:t>your</w:t>
      </w:r>
      <w:r>
        <w:rPr>
          <w:color w:val="0D0D0D"/>
          <w:spacing w:val="-4"/>
        </w:rPr>
        <w:t xml:space="preserve"> </w:t>
      </w:r>
      <w:r>
        <w:rPr>
          <w:color w:val="0D0D0D"/>
        </w:rPr>
        <w:t>child</w:t>
      </w:r>
      <w:r>
        <w:rPr>
          <w:color w:val="0D0D0D"/>
          <w:spacing w:val="-3"/>
        </w:rPr>
        <w:t xml:space="preserve"> </w:t>
      </w:r>
      <w:r>
        <w:rPr>
          <w:color w:val="0D0D0D"/>
        </w:rPr>
        <w:t>is</w:t>
      </w:r>
      <w:r>
        <w:rPr>
          <w:color w:val="0D0D0D"/>
          <w:spacing w:val="-2"/>
        </w:rPr>
        <w:t xml:space="preserve"> </w:t>
      </w:r>
      <w:r>
        <w:rPr>
          <w:color w:val="0D0D0D"/>
        </w:rPr>
        <w:t>engaging</w:t>
      </w:r>
      <w:r>
        <w:rPr>
          <w:color w:val="0D0D0D"/>
          <w:spacing w:val="-3"/>
        </w:rPr>
        <w:t xml:space="preserve"> </w:t>
      </w:r>
      <w:r>
        <w:rPr>
          <w:color w:val="0D0D0D"/>
        </w:rPr>
        <w:t>as</w:t>
      </w:r>
      <w:r>
        <w:rPr>
          <w:color w:val="0D0D0D"/>
          <w:spacing w:val="-2"/>
        </w:rPr>
        <w:t xml:space="preserve"> </w:t>
      </w:r>
      <w:r>
        <w:rPr>
          <w:color w:val="0D0D0D"/>
        </w:rPr>
        <w:t>well</w:t>
      </w:r>
      <w:r>
        <w:rPr>
          <w:color w:val="0D0D0D"/>
          <w:spacing w:val="-2"/>
        </w:rPr>
        <w:t xml:space="preserve"> </w:t>
      </w:r>
      <w:r>
        <w:rPr>
          <w:color w:val="0D0D0D"/>
        </w:rPr>
        <w:t>as</w:t>
      </w:r>
      <w:r>
        <w:rPr>
          <w:color w:val="0D0D0D"/>
          <w:spacing w:val="-4"/>
        </w:rPr>
        <w:t xml:space="preserve"> </w:t>
      </w:r>
      <w:r>
        <w:rPr>
          <w:color w:val="0D0D0D"/>
        </w:rPr>
        <w:t>any</w:t>
      </w:r>
      <w:r>
        <w:rPr>
          <w:color w:val="0D0D0D"/>
          <w:spacing w:val="-1"/>
        </w:rPr>
        <w:t xml:space="preserve"> </w:t>
      </w:r>
      <w:r>
        <w:rPr>
          <w:color w:val="0D0D0D"/>
        </w:rPr>
        <w:t>other</w:t>
      </w:r>
      <w:r>
        <w:rPr>
          <w:color w:val="0D0D0D"/>
          <w:spacing w:val="-2"/>
        </w:rPr>
        <w:t xml:space="preserve"> </w:t>
      </w:r>
      <w:r>
        <w:rPr>
          <w:color w:val="0D0D0D"/>
        </w:rPr>
        <w:t>issues</w:t>
      </w:r>
      <w:r>
        <w:rPr>
          <w:color w:val="0D0D0D"/>
          <w:spacing w:val="-2"/>
        </w:rPr>
        <w:t xml:space="preserve"> </w:t>
      </w:r>
      <w:r>
        <w:rPr>
          <w:color w:val="0D0D0D"/>
        </w:rPr>
        <w:t>and</w:t>
      </w:r>
      <w:r>
        <w:rPr>
          <w:color w:val="0D0D0D"/>
          <w:spacing w:val="-3"/>
        </w:rPr>
        <w:t xml:space="preserve"> </w:t>
      </w:r>
      <w:r>
        <w:rPr>
          <w:color w:val="0D0D0D"/>
        </w:rPr>
        <w:t>to</w:t>
      </w:r>
      <w:r>
        <w:rPr>
          <w:color w:val="0D0D0D"/>
          <w:spacing w:val="-1"/>
        </w:rPr>
        <w:t xml:space="preserve"> </w:t>
      </w:r>
      <w:proofErr w:type="gramStart"/>
      <w:r>
        <w:rPr>
          <w:color w:val="0D0D0D"/>
        </w:rPr>
        <w:t>agree</w:t>
      </w:r>
      <w:proofErr w:type="gramEnd"/>
      <w:r>
        <w:rPr>
          <w:color w:val="0D0D0D"/>
          <w:spacing w:val="-1"/>
        </w:rPr>
        <w:t xml:space="preserve"> </w:t>
      </w:r>
      <w:r>
        <w:rPr>
          <w:color w:val="0D0D0D"/>
        </w:rPr>
        <w:t>any</w:t>
      </w:r>
      <w:r>
        <w:rPr>
          <w:color w:val="0D0D0D"/>
          <w:spacing w:val="-3"/>
        </w:rPr>
        <w:t xml:space="preserve"> </w:t>
      </w:r>
      <w:r>
        <w:rPr>
          <w:color w:val="0D0D0D"/>
        </w:rPr>
        <w:t xml:space="preserve">changes we can make to best meet the needs of the </w:t>
      </w:r>
      <w:proofErr w:type="gramStart"/>
      <w:r>
        <w:rPr>
          <w:color w:val="0D0D0D"/>
        </w:rPr>
        <w:t>child..</w:t>
      </w:r>
      <w:proofErr w:type="gramEnd"/>
    </w:p>
    <w:p w14:paraId="61651D79" w14:textId="77777777" w:rsidR="00312572" w:rsidRDefault="00312572">
      <w:pPr>
        <w:pStyle w:val="BodyText"/>
        <w:spacing w:before="92"/>
      </w:pPr>
    </w:p>
    <w:p w14:paraId="7F289B32" w14:textId="77777777" w:rsidR="00312572" w:rsidRDefault="00000000">
      <w:pPr>
        <w:pStyle w:val="Heading2"/>
        <w:spacing w:before="1"/>
      </w:pPr>
      <w:bookmarkStart w:id="12" w:name="How_will_you_assess_my_child’s_work_and_"/>
      <w:bookmarkEnd w:id="12"/>
      <w:r>
        <w:rPr>
          <w:color w:val="006FC0"/>
        </w:rPr>
        <w:t>How</w:t>
      </w:r>
      <w:r>
        <w:rPr>
          <w:color w:val="006FC0"/>
          <w:spacing w:val="-6"/>
        </w:rPr>
        <w:t xml:space="preserve"> </w:t>
      </w:r>
      <w:r>
        <w:rPr>
          <w:color w:val="006FC0"/>
        </w:rPr>
        <w:t>will</w:t>
      </w:r>
      <w:r>
        <w:rPr>
          <w:color w:val="006FC0"/>
          <w:spacing w:val="-3"/>
        </w:rPr>
        <w:t xml:space="preserve"> </w:t>
      </w:r>
      <w:r>
        <w:rPr>
          <w:color w:val="006FC0"/>
        </w:rPr>
        <w:t>you</w:t>
      </w:r>
      <w:r>
        <w:rPr>
          <w:color w:val="006FC0"/>
          <w:spacing w:val="-5"/>
        </w:rPr>
        <w:t xml:space="preserve"> </w:t>
      </w:r>
      <w:r>
        <w:rPr>
          <w:color w:val="006FC0"/>
        </w:rPr>
        <w:t>assess</w:t>
      </w:r>
      <w:r>
        <w:rPr>
          <w:color w:val="006FC0"/>
          <w:spacing w:val="-2"/>
        </w:rPr>
        <w:t xml:space="preserve"> </w:t>
      </w:r>
      <w:r>
        <w:rPr>
          <w:color w:val="006FC0"/>
        </w:rPr>
        <w:t>my</w:t>
      </w:r>
      <w:r>
        <w:rPr>
          <w:color w:val="006FC0"/>
          <w:spacing w:val="-4"/>
        </w:rPr>
        <w:t xml:space="preserve"> </w:t>
      </w:r>
      <w:r>
        <w:rPr>
          <w:color w:val="006FC0"/>
        </w:rPr>
        <w:t>child’s</w:t>
      </w:r>
      <w:r>
        <w:rPr>
          <w:color w:val="006FC0"/>
          <w:spacing w:val="-3"/>
        </w:rPr>
        <w:t xml:space="preserve"> </w:t>
      </w:r>
      <w:r>
        <w:rPr>
          <w:color w:val="006FC0"/>
        </w:rPr>
        <w:t>work</w:t>
      </w:r>
      <w:r>
        <w:rPr>
          <w:color w:val="006FC0"/>
          <w:spacing w:val="-4"/>
        </w:rPr>
        <w:t xml:space="preserve"> </w:t>
      </w:r>
      <w:r>
        <w:rPr>
          <w:color w:val="006FC0"/>
        </w:rPr>
        <w:t>and</w:t>
      </w:r>
      <w:r>
        <w:rPr>
          <w:color w:val="006FC0"/>
          <w:spacing w:val="-2"/>
        </w:rPr>
        <w:t xml:space="preserve"> progress?</w:t>
      </w:r>
    </w:p>
    <w:p w14:paraId="53D6D11D" w14:textId="77777777" w:rsidR="00312572" w:rsidRDefault="00000000">
      <w:pPr>
        <w:pStyle w:val="BodyText"/>
        <w:spacing w:before="241"/>
        <w:ind w:left="140"/>
      </w:pPr>
      <w:r>
        <w:t>Feedback can take many forms and may not always mean extensive written comments for individual children.</w:t>
      </w:r>
      <w:r>
        <w:rPr>
          <w:spacing w:val="-2"/>
        </w:rPr>
        <w:t xml:space="preserve"> </w:t>
      </w:r>
      <w:r>
        <w:t>For</w:t>
      </w:r>
      <w:r>
        <w:rPr>
          <w:spacing w:val="-2"/>
        </w:rPr>
        <w:t xml:space="preserve"> </w:t>
      </w:r>
      <w:r>
        <w:t>example,</w:t>
      </w:r>
      <w:r>
        <w:rPr>
          <w:spacing w:val="-4"/>
        </w:rPr>
        <w:t xml:space="preserve"> </w:t>
      </w:r>
      <w:r>
        <w:t>whole-class</w:t>
      </w:r>
      <w:r>
        <w:rPr>
          <w:spacing w:val="-2"/>
        </w:rPr>
        <w:t xml:space="preserve"> </w:t>
      </w:r>
      <w:r>
        <w:t>feedback</w:t>
      </w:r>
      <w:r>
        <w:rPr>
          <w:spacing w:val="-4"/>
        </w:rPr>
        <w:t xml:space="preserve"> </w:t>
      </w:r>
      <w:r>
        <w:t>or</w:t>
      </w:r>
      <w:r>
        <w:rPr>
          <w:spacing w:val="-2"/>
        </w:rPr>
        <w:t xml:space="preserve"> </w:t>
      </w:r>
      <w:r>
        <w:t>quizzes</w:t>
      </w:r>
      <w:r>
        <w:rPr>
          <w:spacing w:val="-2"/>
        </w:rPr>
        <w:t xml:space="preserve"> </w:t>
      </w:r>
      <w:r>
        <w:t>marked</w:t>
      </w:r>
      <w:r>
        <w:rPr>
          <w:spacing w:val="-3"/>
        </w:rPr>
        <w:t xml:space="preserve"> </w:t>
      </w:r>
      <w:r>
        <w:t>automatically</w:t>
      </w:r>
      <w:r>
        <w:rPr>
          <w:spacing w:val="-3"/>
        </w:rPr>
        <w:t xml:space="preserve"> </w:t>
      </w:r>
      <w:r>
        <w:t>via</w:t>
      </w:r>
      <w:r>
        <w:rPr>
          <w:spacing w:val="-4"/>
        </w:rPr>
        <w:t xml:space="preserve"> </w:t>
      </w:r>
      <w:r>
        <w:t>digital</w:t>
      </w:r>
      <w:r>
        <w:rPr>
          <w:spacing w:val="-2"/>
        </w:rPr>
        <w:t xml:space="preserve"> </w:t>
      </w:r>
      <w:r>
        <w:t>platforms</w:t>
      </w:r>
      <w:r>
        <w:rPr>
          <w:spacing w:val="-2"/>
        </w:rPr>
        <w:t xml:space="preserve"> </w:t>
      </w:r>
      <w:r>
        <w:t>are</w:t>
      </w:r>
      <w:r>
        <w:rPr>
          <w:spacing w:val="-1"/>
        </w:rPr>
        <w:t xml:space="preserve"> </w:t>
      </w:r>
      <w:r>
        <w:t xml:space="preserve">also valid and effective methods, amongst many others. Our approach to feeding back on pupil work is as </w:t>
      </w:r>
      <w:r>
        <w:rPr>
          <w:spacing w:val="-2"/>
        </w:rPr>
        <w:t>follows:</w:t>
      </w:r>
    </w:p>
    <w:p w14:paraId="73211A6D" w14:textId="77777777" w:rsidR="00312572" w:rsidRDefault="00000000">
      <w:pPr>
        <w:pStyle w:val="ListParagraph"/>
        <w:numPr>
          <w:ilvl w:val="0"/>
          <w:numId w:val="1"/>
        </w:numPr>
        <w:tabs>
          <w:tab w:val="left" w:pos="860"/>
        </w:tabs>
        <w:spacing w:before="238"/>
        <w:ind w:right="395"/>
        <w:rPr>
          <w:rFonts w:ascii="Symbol" w:hAnsi="Symbol"/>
        </w:rPr>
      </w:pPr>
      <w:r>
        <w:t>Pupils</w:t>
      </w:r>
      <w:r>
        <w:rPr>
          <w:spacing w:val="-2"/>
        </w:rPr>
        <w:t xml:space="preserve"> </w:t>
      </w:r>
      <w:r>
        <w:t>will</w:t>
      </w:r>
      <w:r>
        <w:rPr>
          <w:spacing w:val="-2"/>
        </w:rPr>
        <w:t xml:space="preserve"> </w:t>
      </w:r>
      <w:r>
        <w:t>be</w:t>
      </w:r>
      <w:r>
        <w:rPr>
          <w:spacing w:val="-1"/>
        </w:rPr>
        <w:t xml:space="preserve"> </w:t>
      </w:r>
      <w:r>
        <w:t>assessed</w:t>
      </w:r>
      <w:r>
        <w:rPr>
          <w:spacing w:val="-5"/>
        </w:rPr>
        <w:t xml:space="preserve"> </w:t>
      </w:r>
      <w:r>
        <w:t>continuously</w:t>
      </w:r>
      <w:r>
        <w:rPr>
          <w:spacing w:val="-1"/>
        </w:rPr>
        <w:t xml:space="preserve"> </w:t>
      </w:r>
      <w:r>
        <w:t>during</w:t>
      </w:r>
      <w:r>
        <w:rPr>
          <w:spacing w:val="-3"/>
        </w:rPr>
        <w:t xml:space="preserve"> </w:t>
      </w:r>
      <w:r>
        <w:t>online</w:t>
      </w:r>
      <w:r>
        <w:rPr>
          <w:spacing w:val="-4"/>
        </w:rPr>
        <w:t xml:space="preserve"> </w:t>
      </w:r>
      <w:r>
        <w:t>lessons</w:t>
      </w:r>
      <w:r>
        <w:rPr>
          <w:spacing w:val="-2"/>
        </w:rPr>
        <w:t xml:space="preserve"> </w:t>
      </w:r>
      <w:r>
        <w:t>and</w:t>
      </w:r>
      <w:r>
        <w:rPr>
          <w:spacing w:val="-5"/>
        </w:rPr>
        <w:t xml:space="preserve"> </w:t>
      </w:r>
      <w:r>
        <w:t>verbal</w:t>
      </w:r>
      <w:r>
        <w:rPr>
          <w:spacing w:val="-2"/>
        </w:rPr>
        <w:t xml:space="preserve"> </w:t>
      </w:r>
      <w:r>
        <w:t>feedback</w:t>
      </w:r>
      <w:r>
        <w:rPr>
          <w:spacing w:val="-4"/>
        </w:rPr>
        <w:t xml:space="preserve"> </w:t>
      </w:r>
      <w:r>
        <w:t>will</w:t>
      </w:r>
      <w:r>
        <w:rPr>
          <w:spacing w:val="-2"/>
        </w:rPr>
        <w:t xml:space="preserve"> </w:t>
      </w:r>
      <w:r>
        <w:t>be</w:t>
      </w:r>
      <w:r>
        <w:rPr>
          <w:spacing w:val="-1"/>
        </w:rPr>
        <w:t xml:space="preserve"> </w:t>
      </w:r>
      <w:r>
        <w:t>given</w:t>
      </w:r>
      <w:r>
        <w:rPr>
          <w:spacing w:val="-5"/>
        </w:rPr>
        <w:t xml:space="preserve"> </w:t>
      </w:r>
      <w:r>
        <w:t>at every opportunity.</w:t>
      </w:r>
    </w:p>
    <w:p w14:paraId="57FFC015" w14:textId="77777777" w:rsidR="00312572" w:rsidRDefault="00000000">
      <w:pPr>
        <w:pStyle w:val="ListParagraph"/>
        <w:numPr>
          <w:ilvl w:val="0"/>
          <w:numId w:val="1"/>
        </w:numPr>
        <w:tabs>
          <w:tab w:val="left" w:pos="860"/>
        </w:tabs>
        <w:ind w:right="3" w:hanging="360"/>
        <w:jc w:val="both"/>
        <w:rPr>
          <w:rFonts w:ascii="Symbol" w:hAnsi="Symbol"/>
          <w:color w:val="0D0D0D"/>
          <w:sz w:val="24"/>
        </w:rPr>
      </w:pPr>
      <w:r>
        <w:t>Written</w:t>
      </w:r>
      <w:r>
        <w:rPr>
          <w:spacing w:val="-4"/>
        </w:rPr>
        <w:t xml:space="preserve"> </w:t>
      </w:r>
      <w:r>
        <w:t>feedback will</w:t>
      </w:r>
      <w:r>
        <w:rPr>
          <w:spacing w:val="-4"/>
        </w:rPr>
        <w:t xml:space="preserve"> </w:t>
      </w:r>
      <w:r>
        <w:t>be given</w:t>
      </w:r>
      <w:r>
        <w:rPr>
          <w:spacing w:val="-2"/>
        </w:rPr>
        <w:t xml:space="preserve"> </w:t>
      </w:r>
      <w:r>
        <w:t>in</w:t>
      </w:r>
      <w:r>
        <w:rPr>
          <w:spacing w:val="-4"/>
        </w:rPr>
        <w:t xml:space="preserve"> </w:t>
      </w:r>
      <w:r>
        <w:t>various forms,</w:t>
      </w:r>
      <w:r>
        <w:rPr>
          <w:spacing w:val="-1"/>
        </w:rPr>
        <w:t xml:space="preserve"> </w:t>
      </w:r>
      <w:r>
        <w:t>for</w:t>
      </w:r>
      <w:r>
        <w:rPr>
          <w:spacing w:val="-1"/>
        </w:rPr>
        <w:t xml:space="preserve"> </w:t>
      </w:r>
      <w:r>
        <w:t>example</w:t>
      </w:r>
      <w:r>
        <w:rPr>
          <w:spacing w:val="-3"/>
        </w:rPr>
        <w:t xml:space="preserve"> </w:t>
      </w:r>
      <w:r>
        <w:t>where</w:t>
      </w:r>
      <w:r>
        <w:rPr>
          <w:spacing w:val="-3"/>
        </w:rPr>
        <w:t xml:space="preserve"> </w:t>
      </w:r>
      <w:r>
        <w:t>completed</w:t>
      </w:r>
      <w:r>
        <w:rPr>
          <w:spacing w:val="-4"/>
        </w:rPr>
        <w:t xml:space="preserve"> </w:t>
      </w:r>
      <w:r>
        <w:t>work is</w:t>
      </w:r>
      <w:r>
        <w:rPr>
          <w:spacing w:val="-3"/>
        </w:rPr>
        <w:t xml:space="preserve"> </w:t>
      </w:r>
      <w:r>
        <w:t>e-mailed</w:t>
      </w:r>
      <w:r>
        <w:rPr>
          <w:spacing w:val="-4"/>
        </w:rPr>
        <w:t xml:space="preserve"> </w:t>
      </w:r>
      <w:r>
        <w:t>to parents, this</w:t>
      </w:r>
      <w:r>
        <w:rPr>
          <w:spacing w:val="-2"/>
        </w:rPr>
        <w:t xml:space="preserve"> </w:t>
      </w:r>
      <w:r>
        <w:t xml:space="preserve">will </w:t>
      </w:r>
      <w:proofErr w:type="gramStart"/>
      <w:r>
        <w:t>assessed</w:t>
      </w:r>
      <w:proofErr w:type="gramEnd"/>
      <w:r>
        <w:rPr>
          <w:spacing w:val="-3"/>
        </w:rPr>
        <w:t xml:space="preserve"> </w:t>
      </w:r>
      <w:r>
        <w:t>and</w:t>
      </w:r>
      <w:r>
        <w:rPr>
          <w:spacing w:val="-1"/>
        </w:rPr>
        <w:t xml:space="preserve"> </w:t>
      </w:r>
      <w:r>
        <w:t>feedback</w:t>
      </w:r>
      <w:r>
        <w:rPr>
          <w:spacing w:val="-2"/>
        </w:rPr>
        <w:t xml:space="preserve"> </w:t>
      </w:r>
      <w:r>
        <w:t>may be</w:t>
      </w:r>
      <w:r>
        <w:rPr>
          <w:spacing w:val="-2"/>
        </w:rPr>
        <w:t xml:space="preserve"> </w:t>
      </w:r>
      <w:r>
        <w:t>via</w:t>
      </w:r>
      <w:r>
        <w:rPr>
          <w:spacing w:val="-2"/>
        </w:rPr>
        <w:t xml:space="preserve"> </w:t>
      </w:r>
      <w:r>
        <w:t>e-mail</w:t>
      </w:r>
      <w:r>
        <w:rPr>
          <w:spacing w:val="-3"/>
        </w:rPr>
        <w:t xml:space="preserve"> </w:t>
      </w:r>
      <w:r>
        <w:t>or</w:t>
      </w:r>
      <w:r>
        <w:rPr>
          <w:spacing w:val="-2"/>
        </w:rPr>
        <w:t xml:space="preserve"> </w:t>
      </w:r>
      <w:r>
        <w:t>verbally</w:t>
      </w:r>
      <w:r>
        <w:rPr>
          <w:spacing w:val="-1"/>
        </w:rPr>
        <w:t xml:space="preserve"> </w:t>
      </w:r>
      <w:r>
        <w:t>via</w:t>
      </w:r>
      <w:r>
        <w:rPr>
          <w:spacing w:val="-2"/>
        </w:rPr>
        <w:t xml:space="preserve"> </w:t>
      </w:r>
      <w:r>
        <w:t>Zoom. For</w:t>
      </w:r>
      <w:r>
        <w:rPr>
          <w:spacing w:val="-2"/>
        </w:rPr>
        <w:t xml:space="preserve"> </w:t>
      </w:r>
      <w:r>
        <w:t>other learning platforms</w:t>
      </w:r>
      <w:r>
        <w:rPr>
          <w:spacing w:val="-1"/>
        </w:rPr>
        <w:t xml:space="preserve"> </w:t>
      </w:r>
      <w:r>
        <w:t>where</w:t>
      </w:r>
      <w:r>
        <w:rPr>
          <w:spacing w:val="-1"/>
        </w:rPr>
        <w:t xml:space="preserve"> </w:t>
      </w:r>
      <w:r>
        <w:t>work is</w:t>
      </w:r>
      <w:r>
        <w:rPr>
          <w:spacing w:val="-1"/>
        </w:rPr>
        <w:t xml:space="preserve"> </w:t>
      </w:r>
      <w:r>
        <w:t>set, such as</w:t>
      </w:r>
      <w:r>
        <w:rPr>
          <w:spacing w:val="-1"/>
        </w:rPr>
        <w:t xml:space="preserve"> </w:t>
      </w:r>
      <w:r>
        <w:t>on</w:t>
      </w:r>
      <w:r>
        <w:rPr>
          <w:spacing w:val="-2"/>
        </w:rPr>
        <w:t xml:space="preserve"> </w:t>
      </w:r>
      <w:proofErr w:type="spellStart"/>
      <w:r>
        <w:t>Mymaths</w:t>
      </w:r>
      <w:proofErr w:type="spellEnd"/>
      <w:r>
        <w:t>, feedback will be</w:t>
      </w:r>
      <w:r>
        <w:rPr>
          <w:spacing w:val="-1"/>
        </w:rPr>
        <w:t xml:space="preserve"> </w:t>
      </w:r>
      <w:r>
        <w:t>given via</w:t>
      </w:r>
      <w:r>
        <w:rPr>
          <w:spacing w:val="-1"/>
        </w:rPr>
        <w:t xml:space="preserve"> </w:t>
      </w:r>
      <w:r>
        <w:t>the</w:t>
      </w:r>
      <w:r>
        <w:rPr>
          <w:spacing w:val="-1"/>
        </w:rPr>
        <w:t xml:space="preserve"> </w:t>
      </w:r>
      <w:r>
        <w:t>written</w:t>
      </w:r>
      <w:r>
        <w:rPr>
          <w:spacing w:val="-2"/>
        </w:rPr>
        <w:t xml:space="preserve"> </w:t>
      </w:r>
      <w:r>
        <w:t>feedback option in response to work set and completed.</w:t>
      </w:r>
    </w:p>
    <w:p w14:paraId="0978C278" w14:textId="77777777" w:rsidR="00312572" w:rsidRDefault="00312572">
      <w:pPr>
        <w:pStyle w:val="BodyText"/>
      </w:pPr>
    </w:p>
    <w:p w14:paraId="78C92B17" w14:textId="77777777" w:rsidR="00312572" w:rsidRDefault="00312572">
      <w:pPr>
        <w:pStyle w:val="BodyText"/>
        <w:spacing w:before="214"/>
      </w:pPr>
    </w:p>
    <w:p w14:paraId="588705B8" w14:textId="77777777" w:rsidR="00312572" w:rsidRDefault="00000000">
      <w:pPr>
        <w:pStyle w:val="Heading1"/>
      </w:pPr>
      <w:r>
        <w:rPr>
          <w:color w:val="006FC0"/>
        </w:rPr>
        <w:t>Additional</w:t>
      </w:r>
      <w:r>
        <w:rPr>
          <w:color w:val="006FC0"/>
          <w:spacing w:val="-13"/>
        </w:rPr>
        <w:t xml:space="preserve"> </w:t>
      </w:r>
      <w:r>
        <w:rPr>
          <w:color w:val="006FC0"/>
        </w:rPr>
        <w:t>support</w:t>
      </w:r>
      <w:r>
        <w:rPr>
          <w:color w:val="006FC0"/>
          <w:spacing w:val="-11"/>
        </w:rPr>
        <w:t xml:space="preserve"> </w:t>
      </w:r>
      <w:r>
        <w:rPr>
          <w:color w:val="006FC0"/>
        </w:rPr>
        <w:t>for</w:t>
      </w:r>
      <w:r>
        <w:rPr>
          <w:color w:val="006FC0"/>
          <w:spacing w:val="-11"/>
        </w:rPr>
        <w:t xml:space="preserve"> </w:t>
      </w:r>
      <w:r>
        <w:rPr>
          <w:color w:val="006FC0"/>
        </w:rPr>
        <w:t>pupils</w:t>
      </w:r>
      <w:r>
        <w:rPr>
          <w:color w:val="006FC0"/>
          <w:spacing w:val="-9"/>
        </w:rPr>
        <w:t xml:space="preserve"> </w:t>
      </w:r>
      <w:r>
        <w:rPr>
          <w:color w:val="006FC0"/>
        </w:rPr>
        <w:t>with</w:t>
      </w:r>
      <w:r>
        <w:rPr>
          <w:color w:val="006FC0"/>
          <w:spacing w:val="-10"/>
        </w:rPr>
        <w:t xml:space="preserve"> </w:t>
      </w:r>
      <w:proofErr w:type="gramStart"/>
      <w:r>
        <w:rPr>
          <w:color w:val="006FC0"/>
        </w:rPr>
        <w:t>particular</w:t>
      </w:r>
      <w:r>
        <w:rPr>
          <w:color w:val="006FC0"/>
          <w:spacing w:val="-11"/>
        </w:rPr>
        <w:t xml:space="preserve"> </w:t>
      </w:r>
      <w:r>
        <w:rPr>
          <w:color w:val="006FC0"/>
          <w:spacing w:val="-2"/>
        </w:rPr>
        <w:t>needs</w:t>
      </w:r>
      <w:proofErr w:type="gramEnd"/>
    </w:p>
    <w:p w14:paraId="4EF34121" w14:textId="77777777" w:rsidR="00312572" w:rsidRDefault="00312572">
      <w:pPr>
        <w:pStyle w:val="Heading1"/>
        <w:sectPr w:rsidR="00312572">
          <w:pgSz w:w="11910" w:h="16840"/>
          <w:pgMar w:top="1780" w:right="1275" w:bottom="280" w:left="992" w:header="709" w:footer="0" w:gutter="0"/>
          <w:cols w:space="720"/>
        </w:sectPr>
      </w:pPr>
    </w:p>
    <w:p w14:paraId="65166E4C" w14:textId="77777777" w:rsidR="00312572" w:rsidRDefault="00312572">
      <w:pPr>
        <w:pStyle w:val="BodyText"/>
        <w:spacing w:before="209"/>
        <w:rPr>
          <w:b/>
          <w:sz w:val="28"/>
        </w:rPr>
      </w:pPr>
    </w:p>
    <w:p w14:paraId="28923540" w14:textId="77777777" w:rsidR="00312572" w:rsidRDefault="00000000">
      <w:pPr>
        <w:pStyle w:val="Heading2"/>
        <w:spacing w:before="1"/>
      </w:pPr>
      <w:bookmarkStart w:id="13" w:name="How_will_you_work_with_me_to_help_my_chi"/>
      <w:bookmarkEnd w:id="13"/>
      <w:r>
        <w:rPr>
          <w:color w:val="006FC0"/>
        </w:rPr>
        <w:t>How</w:t>
      </w:r>
      <w:r>
        <w:rPr>
          <w:color w:val="006FC0"/>
          <w:spacing w:val="-4"/>
        </w:rPr>
        <w:t xml:space="preserve"> </w:t>
      </w:r>
      <w:r>
        <w:rPr>
          <w:color w:val="006FC0"/>
        </w:rPr>
        <w:t>will</w:t>
      </w:r>
      <w:r>
        <w:rPr>
          <w:color w:val="006FC0"/>
          <w:spacing w:val="-3"/>
        </w:rPr>
        <w:t xml:space="preserve"> </w:t>
      </w:r>
      <w:r>
        <w:rPr>
          <w:color w:val="006FC0"/>
        </w:rPr>
        <w:t>you</w:t>
      </w:r>
      <w:r>
        <w:rPr>
          <w:color w:val="006FC0"/>
          <w:spacing w:val="-3"/>
        </w:rPr>
        <w:t xml:space="preserve"> </w:t>
      </w:r>
      <w:r>
        <w:rPr>
          <w:color w:val="006FC0"/>
        </w:rPr>
        <w:t>work</w:t>
      </w:r>
      <w:r>
        <w:rPr>
          <w:color w:val="006FC0"/>
          <w:spacing w:val="-4"/>
        </w:rPr>
        <w:t xml:space="preserve"> </w:t>
      </w:r>
      <w:r>
        <w:rPr>
          <w:color w:val="006FC0"/>
        </w:rPr>
        <w:t>with</w:t>
      </w:r>
      <w:r>
        <w:rPr>
          <w:color w:val="006FC0"/>
          <w:spacing w:val="-3"/>
        </w:rPr>
        <w:t xml:space="preserve"> </w:t>
      </w:r>
      <w:r>
        <w:rPr>
          <w:color w:val="006FC0"/>
        </w:rPr>
        <w:t>me</w:t>
      </w:r>
      <w:r>
        <w:rPr>
          <w:color w:val="006FC0"/>
          <w:spacing w:val="-3"/>
        </w:rPr>
        <w:t xml:space="preserve"> </w:t>
      </w:r>
      <w:r>
        <w:rPr>
          <w:color w:val="006FC0"/>
        </w:rPr>
        <w:t>to</w:t>
      </w:r>
      <w:r>
        <w:rPr>
          <w:color w:val="006FC0"/>
          <w:spacing w:val="-3"/>
        </w:rPr>
        <w:t xml:space="preserve"> </w:t>
      </w:r>
      <w:r>
        <w:rPr>
          <w:color w:val="006FC0"/>
        </w:rPr>
        <w:t>help</w:t>
      </w:r>
      <w:r>
        <w:rPr>
          <w:color w:val="006FC0"/>
          <w:spacing w:val="-3"/>
        </w:rPr>
        <w:t xml:space="preserve"> </w:t>
      </w:r>
      <w:r>
        <w:rPr>
          <w:color w:val="006FC0"/>
        </w:rPr>
        <w:t>my</w:t>
      </w:r>
      <w:r>
        <w:rPr>
          <w:color w:val="006FC0"/>
          <w:spacing w:val="-4"/>
        </w:rPr>
        <w:t xml:space="preserve"> </w:t>
      </w:r>
      <w:r>
        <w:rPr>
          <w:color w:val="006FC0"/>
        </w:rPr>
        <w:t>child</w:t>
      </w:r>
      <w:r>
        <w:rPr>
          <w:color w:val="006FC0"/>
          <w:spacing w:val="-3"/>
        </w:rPr>
        <w:t xml:space="preserve"> </w:t>
      </w:r>
      <w:r>
        <w:rPr>
          <w:color w:val="006FC0"/>
        </w:rPr>
        <w:t>who</w:t>
      </w:r>
      <w:r>
        <w:rPr>
          <w:color w:val="006FC0"/>
          <w:spacing w:val="-3"/>
        </w:rPr>
        <w:t xml:space="preserve"> </w:t>
      </w:r>
      <w:r>
        <w:rPr>
          <w:color w:val="006FC0"/>
        </w:rPr>
        <w:t>needs</w:t>
      </w:r>
      <w:r>
        <w:rPr>
          <w:color w:val="006FC0"/>
          <w:spacing w:val="-3"/>
        </w:rPr>
        <w:t xml:space="preserve"> </w:t>
      </w:r>
      <w:r>
        <w:rPr>
          <w:color w:val="006FC0"/>
        </w:rPr>
        <w:t>additional</w:t>
      </w:r>
      <w:r>
        <w:rPr>
          <w:color w:val="006FC0"/>
          <w:spacing w:val="-3"/>
        </w:rPr>
        <w:t xml:space="preserve"> </w:t>
      </w:r>
      <w:r>
        <w:rPr>
          <w:color w:val="006FC0"/>
        </w:rPr>
        <w:t>support</w:t>
      </w:r>
      <w:r>
        <w:rPr>
          <w:color w:val="006FC0"/>
          <w:spacing w:val="-2"/>
        </w:rPr>
        <w:t xml:space="preserve"> </w:t>
      </w:r>
      <w:r>
        <w:rPr>
          <w:color w:val="006FC0"/>
        </w:rPr>
        <w:t>from adults at home to access remote education?</w:t>
      </w:r>
    </w:p>
    <w:p w14:paraId="0C119159" w14:textId="77777777" w:rsidR="00312572" w:rsidRDefault="00312572">
      <w:pPr>
        <w:pStyle w:val="BodyText"/>
        <w:spacing w:before="229"/>
        <w:rPr>
          <w:b/>
          <w:sz w:val="28"/>
        </w:rPr>
      </w:pPr>
    </w:p>
    <w:p w14:paraId="1901C68C" w14:textId="77777777" w:rsidR="00312572" w:rsidRDefault="00000000">
      <w:pPr>
        <w:pStyle w:val="BodyText"/>
        <w:spacing w:line="288" w:lineRule="auto"/>
        <w:ind w:left="140"/>
      </w:pPr>
      <w:r>
        <w:t>We</w:t>
      </w:r>
      <w:r>
        <w:rPr>
          <w:spacing w:val="-1"/>
        </w:rPr>
        <w:t xml:space="preserve"> </w:t>
      </w:r>
      <w:proofErr w:type="spellStart"/>
      <w:r>
        <w:t>recognise</w:t>
      </w:r>
      <w:proofErr w:type="spellEnd"/>
      <w:r>
        <w:rPr>
          <w:spacing w:val="-1"/>
        </w:rPr>
        <w:t xml:space="preserve"> </w:t>
      </w:r>
      <w:r>
        <w:t>that</w:t>
      </w:r>
      <w:r>
        <w:rPr>
          <w:spacing w:val="-4"/>
        </w:rPr>
        <w:t xml:space="preserve"> </w:t>
      </w:r>
      <w:r>
        <w:t>some</w:t>
      </w:r>
      <w:r>
        <w:rPr>
          <w:spacing w:val="-1"/>
        </w:rPr>
        <w:t xml:space="preserve"> </w:t>
      </w:r>
      <w:r>
        <w:t>pupils,</w:t>
      </w:r>
      <w:r>
        <w:rPr>
          <w:spacing w:val="-2"/>
        </w:rPr>
        <w:t xml:space="preserve"> </w:t>
      </w:r>
      <w:r>
        <w:t>for</w:t>
      </w:r>
      <w:r>
        <w:rPr>
          <w:spacing w:val="-4"/>
        </w:rPr>
        <w:t xml:space="preserve"> </w:t>
      </w:r>
      <w:r>
        <w:t>example</w:t>
      </w:r>
      <w:r>
        <w:rPr>
          <w:spacing w:val="-1"/>
        </w:rPr>
        <w:t xml:space="preserve"> </w:t>
      </w:r>
      <w:r>
        <w:t>some</w:t>
      </w:r>
      <w:r>
        <w:rPr>
          <w:spacing w:val="-4"/>
        </w:rPr>
        <w:t xml:space="preserve"> </w:t>
      </w:r>
      <w:r>
        <w:t>pupils</w:t>
      </w:r>
      <w:r>
        <w:rPr>
          <w:spacing w:val="-2"/>
        </w:rPr>
        <w:t xml:space="preserve"> </w:t>
      </w:r>
      <w:r>
        <w:t>with</w:t>
      </w:r>
      <w:r>
        <w:rPr>
          <w:spacing w:val="-3"/>
        </w:rPr>
        <w:t xml:space="preserve"> </w:t>
      </w:r>
      <w:r>
        <w:t>special</w:t>
      </w:r>
      <w:r>
        <w:rPr>
          <w:spacing w:val="-2"/>
        </w:rPr>
        <w:t xml:space="preserve"> </w:t>
      </w:r>
      <w:r>
        <w:t>educational</w:t>
      </w:r>
      <w:r>
        <w:rPr>
          <w:spacing w:val="-7"/>
        </w:rPr>
        <w:t xml:space="preserve"> </w:t>
      </w:r>
      <w:r>
        <w:t>needs</w:t>
      </w:r>
      <w:r>
        <w:rPr>
          <w:spacing w:val="-2"/>
        </w:rPr>
        <w:t xml:space="preserve"> </w:t>
      </w:r>
      <w:r>
        <w:t>and</w:t>
      </w:r>
      <w:r>
        <w:rPr>
          <w:spacing w:val="-3"/>
        </w:rPr>
        <w:t xml:space="preserve"> </w:t>
      </w:r>
      <w:r>
        <w:t>disabilities (SEND), may not be able to access remote education without support from adults at home. We acknowledge the difficulties this may place on families, and we will work with parents and carers to support those pupils in the following ways:</w:t>
      </w:r>
    </w:p>
    <w:p w14:paraId="742A99B6" w14:textId="77777777" w:rsidR="00312572" w:rsidRDefault="00312572">
      <w:pPr>
        <w:pStyle w:val="BodyText"/>
        <w:spacing w:before="56"/>
      </w:pPr>
    </w:p>
    <w:p w14:paraId="2157C571" w14:textId="77777777" w:rsidR="00312572" w:rsidRDefault="00000000">
      <w:pPr>
        <w:pStyle w:val="ListParagraph"/>
        <w:numPr>
          <w:ilvl w:val="0"/>
          <w:numId w:val="1"/>
        </w:numPr>
        <w:tabs>
          <w:tab w:val="left" w:pos="860"/>
        </w:tabs>
        <w:spacing w:before="0" w:line="288" w:lineRule="auto"/>
        <w:ind w:right="114" w:hanging="360"/>
        <w:rPr>
          <w:rFonts w:ascii="Symbol" w:hAnsi="Symbol"/>
        </w:rPr>
      </w:pPr>
      <w:r>
        <w:t>Zoom</w:t>
      </w:r>
      <w:r>
        <w:rPr>
          <w:spacing w:val="-2"/>
        </w:rPr>
        <w:t xml:space="preserve"> </w:t>
      </w:r>
      <w:r>
        <w:t>sessions</w:t>
      </w:r>
      <w:r>
        <w:rPr>
          <w:spacing w:val="-3"/>
        </w:rPr>
        <w:t xml:space="preserve"> </w:t>
      </w:r>
      <w:r>
        <w:t>will</w:t>
      </w:r>
      <w:r>
        <w:rPr>
          <w:spacing w:val="-1"/>
        </w:rPr>
        <w:t xml:space="preserve"> </w:t>
      </w:r>
      <w:r>
        <w:t>be</w:t>
      </w:r>
      <w:r>
        <w:rPr>
          <w:spacing w:val="-3"/>
        </w:rPr>
        <w:t xml:space="preserve"> </w:t>
      </w:r>
      <w:r>
        <w:t>time-tabled</w:t>
      </w:r>
      <w:r>
        <w:rPr>
          <w:spacing w:val="-2"/>
        </w:rPr>
        <w:t xml:space="preserve"> </w:t>
      </w:r>
      <w:r>
        <w:t>so</w:t>
      </w:r>
      <w:r>
        <w:rPr>
          <w:spacing w:val="-2"/>
        </w:rPr>
        <w:t xml:space="preserve"> </w:t>
      </w:r>
      <w:r>
        <w:t>that</w:t>
      </w:r>
      <w:r>
        <w:rPr>
          <w:spacing w:val="-3"/>
        </w:rPr>
        <w:t xml:space="preserve"> </w:t>
      </w:r>
      <w:r>
        <w:t>your</w:t>
      </w:r>
      <w:r>
        <w:rPr>
          <w:spacing w:val="-1"/>
        </w:rPr>
        <w:t xml:space="preserve"> </w:t>
      </w:r>
      <w:r>
        <w:t>child</w:t>
      </w:r>
      <w:r>
        <w:rPr>
          <w:spacing w:val="-2"/>
        </w:rPr>
        <w:t xml:space="preserve"> </w:t>
      </w:r>
      <w:proofErr w:type="gramStart"/>
      <w:r>
        <w:t>has</w:t>
      </w:r>
      <w:r>
        <w:rPr>
          <w:spacing w:val="-1"/>
        </w:rPr>
        <w:t xml:space="preserve"> </w:t>
      </w:r>
      <w:r>
        <w:t>the</w:t>
      </w:r>
      <w:r>
        <w:rPr>
          <w:spacing w:val="-3"/>
        </w:rPr>
        <w:t xml:space="preserve"> </w:t>
      </w:r>
      <w:r>
        <w:t>opportunity</w:t>
      </w:r>
      <w:r>
        <w:rPr>
          <w:spacing w:val="-2"/>
        </w:rPr>
        <w:t xml:space="preserve"> </w:t>
      </w:r>
      <w:r>
        <w:t>to</w:t>
      </w:r>
      <w:proofErr w:type="gramEnd"/>
      <w:r>
        <w:rPr>
          <w:spacing w:val="-2"/>
        </w:rPr>
        <w:t xml:space="preserve"> </w:t>
      </w:r>
      <w:r>
        <w:t>work</w:t>
      </w:r>
      <w:r>
        <w:rPr>
          <w:spacing w:val="-3"/>
        </w:rPr>
        <w:t xml:space="preserve"> </w:t>
      </w:r>
      <w:proofErr w:type="gramStart"/>
      <w:r>
        <w:t>one to</w:t>
      </w:r>
      <w:r>
        <w:rPr>
          <w:spacing w:val="-2"/>
        </w:rPr>
        <w:t xml:space="preserve"> </w:t>
      </w:r>
      <w:r>
        <w:t>one</w:t>
      </w:r>
      <w:proofErr w:type="gramEnd"/>
      <w:r>
        <w:rPr>
          <w:spacing w:val="-3"/>
        </w:rPr>
        <w:t xml:space="preserve"> </w:t>
      </w:r>
      <w:r>
        <w:t>with staff as</w:t>
      </w:r>
      <w:r>
        <w:rPr>
          <w:spacing w:val="-2"/>
        </w:rPr>
        <w:t xml:space="preserve"> </w:t>
      </w:r>
      <w:r>
        <w:t>well as in</w:t>
      </w:r>
      <w:r>
        <w:rPr>
          <w:spacing w:val="-1"/>
        </w:rPr>
        <w:t xml:space="preserve"> </w:t>
      </w:r>
      <w:r>
        <w:t>small group</w:t>
      </w:r>
      <w:r>
        <w:rPr>
          <w:spacing w:val="-1"/>
        </w:rPr>
        <w:t xml:space="preserve"> </w:t>
      </w:r>
      <w:r>
        <w:t>sessions.</w:t>
      </w:r>
      <w:r>
        <w:rPr>
          <w:spacing w:val="-3"/>
        </w:rPr>
        <w:t xml:space="preserve"> </w:t>
      </w:r>
      <w:r>
        <w:t>Teachers are happy to</w:t>
      </w:r>
      <w:r>
        <w:rPr>
          <w:spacing w:val="-1"/>
        </w:rPr>
        <w:t xml:space="preserve"> </w:t>
      </w:r>
      <w:r>
        <w:t>discuss any changes to</w:t>
      </w:r>
      <w:r>
        <w:rPr>
          <w:spacing w:val="-1"/>
        </w:rPr>
        <w:t xml:space="preserve"> </w:t>
      </w:r>
      <w:r>
        <w:t xml:space="preserve">your child’s timetable, including additional </w:t>
      </w:r>
      <w:proofErr w:type="gramStart"/>
      <w:r>
        <w:t>one to one</w:t>
      </w:r>
      <w:proofErr w:type="gramEnd"/>
      <w:r>
        <w:t xml:space="preserve"> </w:t>
      </w:r>
      <w:proofErr w:type="gramStart"/>
      <w:r>
        <w:t>sessions</w:t>
      </w:r>
      <w:proofErr w:type="gramEnd"/>
      <w:r>
        <w:t xml:space="preserve"> </w:t>
      </w:r>
      <w:proofErr w:type="gramStart"/>
      <w:r>
        <w:t>in order to</w:t>
      </w:r>
      <w:proofErr w:type="gramEnd"/>
      <w:r>
        <w:t xml:space="preserve"> help your child access remote </w:t>
      </w:r>
      <w:r>
        <w:rPr>
          <w:spacing w:val="-2"/>
        </w:rPr>
        <w:t>education.</w:t>
      </w:r>
    </w:p>
    <w:p w14:paraId="3F3E504D" w14:textId="77777777" w:rsidR="00312572" w:rsidRDefault="00000000">
      <w:pPr>
        <w:pStyle w:val="ListParagraph"/>
        <w:numPr>
          <w:ilvl w:val="0"/>
          <w:numId w:val="1"/>
        </w:numPr>
        <w:tabs>
          <w:tab w:val="left" w:pos="860"/>
        </w:tabs>
        <w:spacing w:before="0" w:line="288" w:lineRule="auto"/>
        <w:ind w:right="223"/>
        <w:rPr>
          <w:rFonts w:ascii="Symbol" w:hAnsi="Symbol"/>
        </w:rPr>
      </w:pPr>
      <w:r>
        <w:t>Comprehensive work-packs will be sent home so that parents can help to support their child. Teaching staff and support staff will support parents and carers in helping your child with the activities sent home whenever necessary and will provide bespoke activity packs to try and encourage</w:t>
      </w:r>
      <w:r>
        <w:rPr>
          <w:spacing w:val="-4"/>
        </w:rPr>
        <w:t xml:space="preserve"> </w:t>
      </w:r>
      <w:r>
        <w:t>your</w:t>
      </w:r>
      <w:r>
        <w:rPr>
          <w:spacing w:val="-3"/>
        </w:rPr>
        <w:t xml:space="preserve"> </w:t>
      </w:r>
      <w:r>
        <w:t>child’s</w:t>
      </w:r>
      <w:r>
        <w:rPr>
          <w:spacing w:val="-4"/>
        </w:rPr>
        <w:t xml:space="preserve"> </w:t>
      </w:r>
      <w:r>
        <w:t>engagement,</w:t>
      </w:r>
      <w:r>
        <w:rPr>
          <w:spacing w:val="-3"/>
        </w:rPr>
        <w:t xml:space="preserve"> </w:t>
      </w:r>
      <w:r>
        <w:t>carefully</w:t>
      </w:r>
      <w:r>
        <w:rPr>
          <w:spacing w:val="-2"/>
        </w:rPr>
        <w:t xml:space="preserve"> </w:t>
      </w:r>
      <w:r>
        <w:t>designed</w:t>
      </w:r>
      <w:r>
        <w:rPr>
          <w:spacing w:val="-3"/>
        </w:rPr>
        <w:t xml:space="preserve"> </w:t>
      </w:r>
      <w:r>
        <w:t>at</w:t>
      </w:r>
      <w:r>
        <w:rPr>
          <w:spacing w:val="-2"/>
        </w:rPr>
        <w:t xml:space="preserve"> </w:t>
      </w:r>
      <w:r>
        <w:t>a</w:t>
      </w:r>
      <w:r>
        <w:rPr>
          <w:spacing w:val="-3"/>
        </w:rPr>
        <w:t xml:space="preserve"> </w:t>
      </w:r>
      <w:r>
        <w:t>level</w:t>
      </w:r>
      <w:r>
        <w:rPr>
          <w:spacing w:val="-5"/>
        </w:rPr>
        <w:t xml:space="preserve"> </w:t>
      </w:r>
      <w:r>
        <w:t>that</w:t>
      </w:r>
      <w:r>
        <w:rPr>
          <w:spacing w:val="-2"/>
        </w:rPr>
        <w:t xml:space="preserve"> </w:t>
      </w:r>
      <w:r>
        <w:t>is</w:t>
      </w:r>
      <w:r>
        <w:rPr>
          <w:spacing w:val="-3"/>
        </w:rPr>
        <w:t xml:space="preserve"> </w:t>
      </w:r>
      <w:r>
        <w:t>accessible</w:t>
      </w:r>
      <w:r>
        <w:rPr>
          <w:spacing w:val="-2"/>
        </w:rPr>
        <w:t xml:space="preserve"> </w:t>
      </w:r>
      <w:r>
        <w:t>to</w:t>
      </w:r>
      <w:r>
        <w:rPr>
          <w:spacing w:val="-2"/>
        </w:rPr>
        <w:t xml:space="preserve"> </w:t>
      </w:r>
      <w:r>
        <w:t>your</w:t>
      </w:r>
      <w:r>
        <w:rPr>
          <w:spacing w:val="-3"/>
        </w:rPr>
        <w:t xml:space="preserve"> </w:t>
      </w:r>
      <w:r>
        <w:t>child.</w:t>
      </w:r>
    </w:p>
    <w:p w14:paraId="549B620E" w14:textId="77777777" w:rsidR="00312572" w:rsidRDefault="00312572">
      <w:pPr>
        <w:pStyle w:val="BodyText"/>
        <w:spacing w:before="211"/>
      </w:pPr>
    </w:p>
    <w:p w14:paraId="680D82E2" w14:textId="77777777" w:rsidR="00312572" w:rsidRDefault="00000000">
      <w:pPr>
        <w:pStyle w:val="Heading1"/>
      </w:pPr>
      <w:bookmarkStart w:id="14" w:name="Remote_Education_for_self-isolating_pupi"/>
      <w:bookmarkEnd w:id="14"/>
      <w:r>
        <w:rPr>
          <w:color w:val="006FC0"/>
        </w:rPr>
        <w:t>Remote</w:t>
      </w:r>
      <w:r>
        <w:rPr>
          <w:color w:val="006FC0"/>
          <w:spacing w:val="-14"/>
        </w:rPr>
        <w:t xml:space="preserve"> </w:t>
      </w:r>
      <w:r>
        <w:rPr>
          <w:color w:val="006FC0"/>
        </w:rPr>
        <w:t>Education</w:t>
      </w:r>
      <w:r>
        <w:rPr>
          <w:color w:val="006FC0"/>
          <w:spacing w:val="-11"/>
        </w:rPr>
        <w:t xml:space="preserve"> </w:t>
      </w:r>
      <w:r>
        <w:rPr>
          <w:color w:val="006FC0"/>
        </w:rPr>
        <w:t>for</w:t>
      </w:r>
      <w:r>
        <w:rPr>
          <w:color w:val="006FC0"/>
          <w:spacing w:val="-14"/>
        </w:rPr>
        <w:t xml:space="preserve"> </w:t>
      </w:r>
      <w:r>
        <w:rPr>
          <w:color w:val="006FC0"/>
        </w:rPr>
        <w:t>self-isolating</w:t>
      </w:r>
      <w:r>
        <w:rPr>
          <w:color w:val="006FC0"/>
          <w:spacing w:val="-12"/>
        </w:rPr>
        <w:t xml:space="preserve"> </w:t>
      </w:r>
      <w:r>
        <w:rPr>
          <w:color w:val="006FC0"/>
          <w:spacing w:val="-2"/>
        </w:rPr>
        <w:t>pupils</w:t>
      </w:r>
    </w:p>
    <w:p w14:paraId="69630319" w14:textId="77777777" w:rsidR="00312572" w:rsidRDefault="00000000">
      <w:pPr>
        <w:pStyle w:val="BodyText"/>
        <w:spacing w:before="237" w:line="288" w:lineRule="auto"/>
        <w:ind w:left="140" w:right="39"/>
      </w:pPr>
      <w:r>
        <w:t>Where</w:t>
      </w:r>
      <w:r>
        <w:rPr>
          <w:spacing w:val="-1"/>
        </w:rPr>
        <w:t xml:space="preserve"> </w:t>
      </w:r>
      <w:r>
        <w:t>individual</w:t>
      </w:r>
      <w:r>
        <w:rPr>
          <w:spacing w:val="-2"/>
        </w:rPr>
        <w:t xml:space="preserve"> </w:t>
      </w:r>
      <w:r>
        <w:t>pupils</w:t>
      </w:r>
      <w:r>
        <w:rPr>
          <w:spacing w:val="-2"/>
        </w:rPr>
        <w:t xml:space="preserve"> </w:t>
      </w:r>
      <w:r>
        <w:t>need</w:t>
      </w:r>
      <w:r>
        <w:rPr>
          <w:spacing w:val="-3"/>
        </w:rPr>
        <w:t xml:space="preserve"> </w:t>
      </w:r>
      <w:r>
        <w:t>to</w:t>
      </w:r>
      <w:r>
        <w:rPr>
          <w:spacing w:val="-3"/>
        </w:rPr>
        <w:t xml:space="preserve"> </w:t>
      </w:r>
      <w:r>
        <w:t>self-</w:t>
      </w:r>
      <w:proofErr w:type="gramStart"/>
      <w:r>
        <w:t>isolate</w:t>
      </w:r>
      <w:proofErr w:type="gramEnd"/>
      <w:r>
        <w:rPr>
          <w:spacing w:val="-1"/>
        </w:rPr>
        <w:t xml:space="preserve"> </w:t>
      </w:r>
      <w:r>
        <w:t>but</w:t>
      </w:r>
      <w:r>
        <w:rPr>
          <w:spacing w:val="-1"/>
        </w:rPr>
        <w:t xml:space="preserve"> </w:t>
      </w:r>
      <w:proofErr w:type="gramStart"/>
      <w:r>
        <w:t>the</w:t>
      </w:r>
      <w:r>
        <w:rPr>
          <w:spacing w:val="-4"/>
        </w:rPr>
        <w:t xml:space="preserve"> </w:t>
      </w:r>
      <w:r>
        <w:t>majority</w:t>
      </w:r>
      <w:r>
        <w:rPr>
          <w:spacing w:val="-3"/>
        </w:rPr>
        <w:t xml:space="preserve"> </w:t>
      </w:r>
      <w:r>
        <w:t>of</w:t>
      </w:r>
      <w:proofErr w:type="gramEnd"/>
      <w:r>
        <w:rPr>
          <w:spacing w:val="-2"/>
        </w:rPr>
        <w:t xml:space="preserve"> </w:t>
      </w:r>
      <w:r>
        <w:t>their</w:t>
      </w:r>
      <w:r>
        <w:rPr>
          <w:spacing w:val="-4"/>
        </w:rPr>
        <w:t xml:space="preserve"> </w:t>
      </w:r>
      <w:r>
        <w:t>peer</w:t>
      </w:r>
      <w:r>
        <w:rPr>
          <w:spacing w:val="-4"/>
        </w:rPr>
        <w:t xml:space="preserve"> </w:t>
      </w:r>
      <w:r>
        <w:t>group</w:t>
      </w:r>
      <w:r>
        <w:rPr>
          <w:spacing w:val="-3"/>
        </w:rPr>
        <w:t xml:space="preserve"> </w:t>
      </w:r>
      <w:r>
        <w:t>remains</w:t>
      </w:r>
      <w:r>
        <w:rPr>
          <w:spacing w:val="-2"/>
        </w:rPr>
        <w:t xml:space="preserve"> </w:t>
      </w:r>
      <w:r>
        <w:t>in</w:t>
      </w:r>
      <w:r>
        <w:rPr>
          <w:spacing w:val="-5"/>
        </w:rPr>
        <w:t xml:space="preserve"> </w:t>
      </w:r>
      <w:r>
        <w:t>school,</w:t>
      </w:r>
      <w:r>
        <w:rPr>
          <w:spacing w:val="-2"/>
        </w:rPr>
        <w:t xml:space="preserve"> </w:t>
      </w:r>
      <w:r>
        <w:t>how remote education is provided will likely differ from the approach for whole groups. This is due to the challenges of teaching pupils both at home and in school. However, we will do our best, within the limitations we have with staff time to put the full remote learning offer in place for children.</w:t>
      </w:r>
    </w:p>
    <w:p w14:paraId="167ABE9C" w14:textId="77777777" w:rsidR="00312572" w:rsidRDefault="00312572">
      <w:pPr>
        <w:pStyle w:val="BodyText"/>
        <w:spacing w:before="92"/>
      </w:pPr>
    </w:p>
    <w:p w14:paraId="7DEF290E" w14:textId="77777777" w:rsidR="00312572" w:rsidRDefault="00000000">
      <w:pPr>
        <w:pStyle w:val="Heading2"/>
      </w:pPr>
      <w:bookmarkStart w:id="15" w:name="If_my_child_is_not_in_school_because_the"/>
      <w:bookmarkEnd w:id="15"/>
      <w:r>
        <w:rPr>
          <w:color w:val="006FC0"/>
        </w:rPr>
        <w:t>If</w:t>
      </w:r>
      <w:r>
        <w:rPr>
          <w:color w:val="006FC0"/>
          <w:spacing w:val="-3"/>
        </w:rPr>
        <w:t xml:space="preserve"> </w:t>
      </w:r>
      <w:r>
        <w:rPr>
          <w:color w:val="006FC0"/>
        </w:rPr>
        <w:t>my</w:t>
      </w:r>
      <w:r>
        <w:rPr>
          <w:color w:val="006FC0"/>
          <w:spacing w:val="-3"/>
        </w:rPr>
        <w:t xml:space="preserve"> </w:t>
      </w:r>
      <w:r>
        <w:rPr>
          <w:color w:val="006FC0"/>
        </w:rPr>
        <w:t>child</w:t>
      </w:r>
      <w:r>
        <w:rPr>
          <w:color w:val="006FC0"/>
          <w:spacing w:val="-2"/>
        </w:rPr>
        <w:t xml:space="preserve"> </w:t>
      </w:r>
      <w:r>
        <w:rPr>
          <w:color w:val="006FC0"/>
        </w:rPr>
        <w:t>is</w:t>
      </w:r>
      <w:r>
        <w:rPr>
          <w:color w:val="006FC0"/>
          <w:spacing w:val="-2"/>
        </w:rPr>
        <w:t xml:space="preserve"> </w:t>
      </w:r>
      <w:r>
        <w:rPr>
          <w:color w:val="006FC0"/>
        </w:rPr>
        <w:t>not</w:t>
      </w:r>
      <w:r>
        <w:rPr>
          <w:color w:val="006FC0"/>
          <w:spacing w:val="-1"/>
        </w:rPr>
        <w:t xml:space="preserve"> </w:t>
      </w:r>
      <w:r>
        <w:rPr>
          <w:color w:val="006FC0"/>
        </w:rPr>
        <w:t>in</w:t>
      </w:r>
      <w:r>
        <w:rPr>
          <w:color w:val="006FC0"/>
          <w:spacing w:val="-2"/>
        </w:rPr>
        <w:t xml:space="preserve"> </w:t>
      </w:r>
      <w:r>
        <w:rPr>
          <w:color w:val="006FC0"/>
        </w:rPr>
        <w:t>school</w:t>
      </w:r>
      <w:r>
        <w:rPr>
          <w:color w:val="006FC0"/>
          <w:spacing w:val="-2"/>
        </w:rPr>
        <w:t xml:space="preserve"> </w:t>
      </w:r>
      <w:r>
        <w:rPr>
          <w:color w:val="006FC0"/>
        </w:rPr>
        <w:t>because</w:t>
      </w:r>
      <w:r>
        <w:rPr>
          <w:color w:val="006FC0"/>
          <w:spacing w:val="-5"/>
        </w:rPr>
        <w:t xml:space="preserve"> </w:t>
      </w:r>
      <w:r>
        <w:rPr>
          <w:color w:val="006FC0"/>
        </w:rPr>
        <w:t>they</w:t>
      </w:r>
      <w:r>
        <w:rPr>
          <w:color w:val="006FC0"/>
          <w:spacing w:val="-3"/>
        </w:rPr>
        <w:t xml:space="preserve"> </w:t>
      </w:r>
      <w:r>
        <w:rPr>
          <w:color w:val="006FC0"/>
        </w:rPr>
        <w:t>are</w:t>
      </w:r>
      <w:r>
        <w:rPr>
          <w:color w:val="006FC0"/>
          <w:spacing w:val="-2"/>
        </w:rPr>
        <w:t xml:space="preserve"> </w:t>
      </w:r>
      <w:r>
        <w:rPr>
          <w:color w:val="006FC0"/>
        </w:rPr>
        <w:t>self-isolating,</w:t>
      </w:r>
      <w:r>
        <w:rPr>
          <w:color w:val="006FC0"/>
          <w:spacing w:val="-3"/>
        </w:rPr>
        <w:t xml:space="preserve"> </w:t>
      </w:r>
      <w:r>
        <w:rPr>
          <w:color w:val="006FC0"/>
        </w:rPr>
        <w:t>how</w:t>
      </w:r>
      <w:r>
        <w:rPr>
          <w:color w:val="006FC0"/>
          <w:spacing w:val="-5"/>
        </w:rPr>
        <w:t xml:space="preserve"> </w:t>
      </w:r>
      <w:r>
        <w:rPr>
          <w:color w:val="006FC0"/>
        </w:rPr>
        <w:t>will</w:t>
      </w:r>
      <w:r>
        <w:rPr>
          <w:color w:val="006FC0"/>
          <w:spacing w:val="-2"/>
        </w:rPr>
        <w:t xml:space="preserve"> </w:t>
      </w:r>
      <w:r>
        <w:rPr>
          <w:color w:val="006FC0"/>
        </w:rPr>
        <w:t>their</w:t>
      </w:r>
      <w:r>
        <w:rPr>
          <w:color w:val="006FC0"/>
          <w:spacing w:val="-4"/>
        </w:rPr>
        <w:t xml:space="preserve"> </w:t>
      </w:r>
      <w:r>
        <w:rPr>
          <w:color w:val="006FC0"/>
        </w:rPr>
        <w:t>remote education differ from the approaches described above?</w:t>
      </w:r>
    </w:p>
    <w:p w14:paraId="5B06FBBD" w14:textId="77777777" w:rsidR="00312572" w:rsidRDefault="00000000">
      <w:pPr>
        <w:pStyle w:val="BodyText"/>
        <w:spacing w:before="240" w:line="288" w:lineRule="auto"/>
        <w:ind w:left="140" w:right="39"/>
      </w:pPr>
      <w:r>
        <w:rPr>
          <w:color w:val="0D0D0D"/>
        </w:rPr>
        <w:t xml:space="preserve">Home education packs will be sent as </w:t>
      </w:r>
      <w:proofErr w:type="gramStart"/>
      <w:r>
        <w:rPr>
          <w:color w:val="0D0D0D"/>
        </w:rPr>
        <w:t>usual</w:t>
      </w:r>
      <w:proofErr w:type="gramEnd"/>
      <w:r>
        <w:rPr>
          <w:color w:val="0D0D0D"/>
        </w:rPr>
        <w:t xml:space="preserve"> and your child will receive a timetable of </w:t>
      </w:r>
      <w:proofErr w:type="gramStart"/>
      <w:r>
        <w:rPr>
          <w:color w:val="0D0D0D"/>
        </w:rPr>
        <w:t>one to one</w:t>
      </w:r>
      <w:proofErr w:type="gramEnd"/>
      <w:r>
        <w:rPr>
          <w:color w:val="0D0D0D"/>
        </w:rPr>
        <w:t xml:space="preserve"> Zoom lessons</w:t>
      </w:r>
      <w:r>
        <w:rPr>
          <w:color w:val="0D0D0D"/>
          <w:spacing w:val="-2"/>
        </w:rPr>
        <w:t xml:space="preserve"> </w:t>
      </w:r>
      <w:r>
        <w:rPr>
          <w:color w:val="0D0D0D"/>
        </w:rPr>
        <w:t>from</w:t>
      </w:r>
      <w:r>
        <w:rPr>
          <w:color w:val="0D0D0D"/>
          <w:spacing w:val="-1"/>
        </w:rPr>
        <w:t xml:space="preserve"> </w:t>
      </w:r>
      <w:r>
        <w:rPr>
          <w:color w:val="0D0D0D"/>
        </w:rPr>
        <w:t>teaching</w:t>
      </w:r>
      <w:r>
        <w:rPr>
          <w:color w:val="0D0D0D"/>
          <w:spacing w:val="-1"/>
        </w:rPr>
        <w:t xml:space="preserve"> </w:t>
      </w:r>
      <w:r>
        <w:rPr>
          <w:color w:val="0D0D0D"/>
        </w:rPr>
        <w:t>staff</w:t>
      </w:r>
      <w:r>
        <w:rPr>
          <w:color w:val="0D0D0D"/>
          <w:spacing w:val="-2"/>
        </w:rPr>
        <w:t xml:space="preserve"> </w:t>
      </w:r>
      <w:r>
        <w:rPr>
          <w:color w:val="0D0D0D"/>
        </w:rPr>
        <w:t>and</w:t>
      </w:r>
      <w:r>
        <w:rPr>
          <w:color w:val="0D0D0D"/>
          <w:spacing w:val="-1"/>
        </w:rPr>
        <w:t xml:space="preserve"> </w:t>
      </w:r>
      <w:r>
        <w:rPr>
          <w:color w:val="0D0D0D"/>
        </w:rPr>
        <w:t>support staff. The</w:t>
      </w:r>
      <w:r>
        <w:rPr>
          <w:color w:val="0D0D0D"/>
          <w:spacing w:val="-2"/>
        </w:rPr>
        <w:t xml:space="preserve"> </w:t>
      </w:r>
      <w:r>
        <w:rPr>
          <w:color w:val="0D0D0D"/>
        </w:rPr>
        <w:t>timings of Zoom</w:t>
      </w:r>
      <w:r>
        <w:rPr>
          <w:color w:val="0D0D0D"/>
          <w:spacing w:val="-1"/>
        </w:rPr>
        <w:t xml:space="preserve"> </w:t>
      </w:r>
      <w:r>
        <w:rPr>
          <w:color w:val="0D0D0D"/>
        </w:rPr>
        <w:t>sessions</w:t>
      </w:r>
      <w:r>
        <w:rPr>
          <w:color w:val="0D0D0D"/>
          <w:spacing w:val="-2"/>
        </w:rPr>
        <w:t xml:space="preserve"> </w:t>
      </w:r>
      <w:r>
        <w:rPr>
          <w:color w:val="0D0D0D"/>
        </w:rPr>
        <w:t>will be agreed</w:t>
      </w:r>
      <w:r>
        <w:rPr>
          <w:color w:val="0D0D0D"/>
          <w:spacing w:val="-3"/>
        </w:rPr>
        <w:t xml:space="preserve"> </w:t>
      </w:r>
      <w:r>
        <w:rPr>
          <w:color w:val="0D0D0D"/>
        </w:rPr>
        <w:t>with</w:t>
      </w:r>
      <w:r>
        <w:rPr>
          <w:color w:val="0D0D0D"/>
          <w:spacing w:val="-1"/>
        </w:rPr>
        <w:t xml:space="preserve"> </w:t>
      </w:r>
      <w:r>
        <w:rPr>
          <w:color w:val="0D0D0D"/>
        </w:rPr>
        <w:t>parents and</w:t>
      </w:r>
      <w:r>
        <w:rPr>
          <w:color w:val="0D0D0D"/>
          <w:spacing w:val="-2"/>
        </w:rPr>
        <w:t xml:space="preserve"> </w:t>
      </w:r>
      <w:r>
        <w:rPr>
          <w:color w:val="0D0D0D"/>
        </w:rPr>
        <w:t>teachers.</w:t>
      </w:r>
      <w:r>
        <w:rPr>
          <w:color w:val="0D0D0D"/>
          <w:spacing w:val="-4"/>
        </w:rPr>
        <w:t xml:space="preserve"> </w:t>
      </w:r>
      <w:r>
        <w:rPr>
          <w:color w:val="0D0D0D"/>
        </w:rPr>
        <w:t>Depending</w:t>
      </w:r>
      <w:r>
        <w:rPr>
          <w:color w:val="0D0D0D"/>
          <w:spacing w:val="-2"/>
        </w:rPr>
        <w:t xml:space="preserve"> </w:t>
      </w:r>
      <w:r>
        <w:rPr>
          <w:color w:val="0D0D0D"/>
        </w:rPr>
        <w:t>on</w:t>
      </w:r>
      <w:r>
        <w:rPr>
          <w:color w:val="0D0D0D"/>
          <w:spacing w:val="-2"/>
        </w:rPr>
        <w:t xml:space="preserve"> </w:t>
      </w:r>
      <w:r>
        <w:rPr>
          <w:color w:val="0D0D0D"/>
        </w:rPr>
        <w:t>the length</w:t>
      </w:r>
      <w:r>
        <w:rPr>
          <w:color w:val="0D0D0D"/>
          <w:spacing w:val="-4"/>
        </w:rPr>
        <w:t xml:space="preserve"> </w:t>
      </w:r>
      <w:r>
        <w:rPr>
          <w:color w:val="0D0D0D"/>
        </w:rPr>
        <w:t>of</w:t>
      </w:r>
      <w:r>
        <w:rPr>
          <w:color w:val="0D0D0D"/>
          <w:spacing w:val="-3"/>
        </w:rPr>
        <w:t xml:space="preserve"> </w:t>
      </w:r>
      <w:r>
        <w:rPr>
          <w:color w:val="0D0D0D"/>
        </w:rPr>
        <w:t>the self-isolation</w:t>
      </w:r>
      <w:r>
        <w:rPr>
          <w:color w:val="0D0D0D"/>
          <w:spacing w:val="-2"/>
        </w:rPr>
        <w:t xml:space="preserve"> </w:t>
      </w:r>
      <w:r>
        <w:rPr>
          <w:color w:val="0D0D0D"/>
        </w:rPr>
        <w:t>Art</w:t>
      </w:r>
      <w:r>
        <w:rPr>
          <w:color w:val="0D0D0D"/>
          <w:spacing w:val="-3"/>
        </w:rPr>
        <w:t xml:space="preserve"> </w:t>
      </w:r>
      <w:r>
        <w:rPr>
          <w:color w:val="0D0D0D"/>
        </w:rPr>
        <w:t>packs</w:t>
      </w:r>
      <w:r>
        <w:rPr>
          <w:color w:val="0D0D0D"/>
          <w:spacing w:val="-3"/>
        </w:rPr>
        <w:t xml:space="preserve"> </w:t>
      </w:r>
      <w:r>
        <w:rPr>
          <w:color w:val="0D0D0D"/>
        </w:rPr>
        <w:t>of</w:t>
      </w:r>
      <w:r>
        <w:rPr>
          <w:color w:val="0D0D0D"/>
          <w:spacing w:val="-3"/>
        </w:rPr>
        <w:t xml:space="preserve"> </w:t>
      </w:r>
      <w:r>
        <w:rPr>
          <w:color w:val="0D0D0D"/>
        </w:rPr>
        <w:t>Craft projects</w:t>
      </w:r>
      <w:r>
        <w:rPr>
          <w:color w:val="0D0D0D"/>
          <w:spacing w:val="-3"/>
        </w:rPr>
        <w:t xml:space="preserve"> </w:t>
      </w:r>
      <w:r>
        <w:rPr>
          <w:color w:val="0D0D0D"/>
        </w:rPr>
        <w:t>etc.</w:t>
      </w:r>
      <w:r>
        <w:rPr>
          <w:color w:val="0D0D0D"/>
          <w:spacing w:val="-4"/>
        </w:rPr>
        <w:t xml:space="preserve"> </w:t>
      </w:r>
      <w:r>
        <w:rPr>
          <w:color w:val="0D0D0D"/>
        </w:rPr>
        <w:t>might</w:t>
      </w:r>
      <w:r>
        <w:rPr>
          <w:color w:val="0D0D0D"/>
          <w:spacing w:val="-3"/>
        </w:rPr>
        <w:t xml:space="preserve"> </w:t>
      </w:r>
      <w:r>
        <w:rPr>
          <w:color w:val="0D0D0D"/>
        </w:rPr>
        <w:t>still</w:t>
      </w:r>
      <w:r>
        <w:rPr>
          <w:color w:val="0D0D0D"/>
          <w:spacing w:val="-1"/>
        </w:rPr>
        <w:t xml:space="preserve"> </w:t>
      </w:r>
      <w:r>
        <w:rPr>
          <w:color w:val="0D0D0D"/>
        </w:rPr>
        <w:t>be sent out.</w:t>
      </w:r>
    </w:p>
    <w:sectPr w:rsidR="00312572">
      <w:pgSz w:w="11910" w:h="16840"/>
      <w:pgMar w:top="1780" w:right="1275" w:bottom="280" w:left="992"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BD6A" w14:textId="77777777" w:rsidR="007707C8" w:rsidRDefault="007707C8">
      <w:r>
        <w:separator/>
      </w:r>
    </w:p>
  </w:endnote>
  <w:endnote w:type="continuationSeparator" w:id="0">
    <w:p w14:paraId="0C11B1B1" w14:textId="77777777" w:rsidR="007707C8" w:rsidRDefault="00770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D416A" w14:textId="77777777" w:rsidR="007707C8" w:rsidRDefault="007707C8">
      <w:r>
        <w:separator/>
      </w:r>
    </w:p>
  </w:footnote>
  <w:footnote w:type="continuationSeparator" w:id="0">
    <w:p w14:paraId="0F593EC3" w14:textId="77777777" w:rsidR="007707C8" w:rsidRDefault="00770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36F7B" w14:textId="77777777" w:rsidR="00312572" w:rsidRDefault="00000000">
    <w:pPr>
      <w:pStyle w:val="BodyText"/>
      <w:spacing w:line="14" w:lineRule="auto"/>
      <w:rPr>
        <w:sz w:val="20"/>
      </w:rPr>
    </w:pPr>
    <w:r>
      <w:rPr>
        <w:noProof/>
        <w:sz w:val="20"/>
      </w:rPr>
      <w:drawing>
        <wp:anchor distT="0" distB="0" distL="0" distR="0" simplePos="0" relativeHeight="487514624" behindDoc="1" locked="0" layoutInCell="1" allowOverlap="1" wp14:anchorId="3DBB047D" wp14:editId="4AA803C7">
          <wp:simplePos x="0" y="0"/>
          <wp:positionH relativeFrom="page">
            <wp:posOffset>3104514</wp:posOffset>
          </wp:positionH>
          <wp:positionV relativeFrom="page">
            <wp:posOffset>450214</wp:posOffset>
          </wp:positionV>
          <wp:extent cx="1261108" cy="68517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61108" cy="68517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594275"/>
    <w:multiLevelType w:val="hybridMultilevel"/>
    <w:tmpl w:val="F9C46172"/>
    <w:lvl w:ilvl="0" w:tplc="D11E09D4">
      <w:numFmt w:val="bullet"/>
      <w:lvlText w:val=""/>
      <w:lvlJc w:val="left"/>
      <w:pPr>
        <w:ind w:left="860" w:hanging="361"/>
      </w:pPr>
      <w:rPr>
        <w:rFonts w:ascii="Symbol" w:eastAsia="Symbol" w:hAnsi="Symbol" w:cs="Symbol" w:hint="default"/>
        <w:spacing w:val="0"/>
        <w:w w:val="100"/>
        <w:lang w:val="en-US" w:eastAsia="en-US" w:bidi="ar-SA"/>
      </w:rPr>
    </w:lvl>
    <w:lvl w:ilvl="1" w:tplc="6E5AE006">
      <w:numFmt w:val="bullet"/>
      <w:lvlText w:val="•"/>
      <w:lvlJc w:val="left"/>
      <w:pPr>
        <w:ind w:left="1737" w:hanging="361"/>
      </w:pPr>
      <w:rPr>
        <w:rFonts w:hint="default"/>
        <w:lang w:val="en-US" w:eastAsia="en-US" w:bidi="ar-SA"/>
      </w:rPr>
    </w:lvl>
    <w:lvl w:ilvl="2" w:tplc="FD2C05E8">
      <w:numFmt w:val="bullet"/>
      <w:lvlText w:val="•"/>
      <w:lvlJc w:val="left"/>
      <w:pPr>
        <w:ind w:left="2615" w:hanging="361"/>
      </w:pPr>
      <w:rPr>
        <w:rFonts w:hint="default"/>
        <w:lang w:val="en-US" w:eastAsia="en-US" w:bidi="ar-SA"/>
      </w:rPr>
    </w:lvl>
    <w:lvl w:ilvl="3" w:tplc="0E12288A">
      <w:numFmt w:val="bullet"/>
      <w:lvlText w:val="•"/>
      <w:lvlJc w:val="left"/>
      <w:pPr>
        <w:ind w:left="3493" w:hanging="361"/>
      </w:pPr>
      <w:rPr>
        <w:rFonts w:hint="default"/>
        <w:lang w:val="en-US" w:eastAsia="en-US" w:bidi="ar-SA"/>
      </w:rPr>
    </w:lvl>
    <w:lvl w:ilvl="4" w:tplc="BEA43FC2">
      <w:numFmt w:val="bullet"/>
      <w:lvlText w:val="•"/>
      <w:lvlJc w:val="left"/>
      <w:pPr>
        <w:ind w:left="4371" w:hanging="361"/>
      </w:pPr>
      <w:rPr>
        <w:rFonts w:hint="default"/>
        <w:lang w:val="en-US" w:eastAsia="en-US" w:bidi="ar-SA"/>
      </w:rPr>
    </w:lvl>
    <w:lvl w:ilvl="5" w:tplc="699C0A7A">
      <w:numFmt w:val="bullet"/>
      <w:lvlText w:val="•"/>
      <w:lvlJc w:val="left"/>
      <w:pPr>
        <w:ind w:left="5249" w:hanging="361"/>
      </w:pPr>
      <w:rPr>
        <w:rFonts w:hint="default"/>
        <w:lang w:val="en-US" w:eastAsia="en-US" w:bidi="ar-SA"/>
      </w:rPr>
    </w:lvl>
    <w:lvl w:ilvl="6" w:tplc="5EE86F6E">
      <w:numFmt w:val="bullet"/>
      <w:lvlText w:val="•"/>
      <w:lvlJc w:val="left"/>
      <w:pPr>
        <w:ind w:left="6127" w:hanging="361"/>
      </w:pPr>
      <w:rPr>
        <w:rFonts w:hint="default"/>
        <w:lang w:val="en-US" w:eastAsia="en-US" w:bidi="ar-SA"/>
      </w:rPr>
    </w:lvl>
    <w:lvl w:ilvl="7" w:tplc="27844CE4">
      <w:numFmt w:val="bullet"/>
      <w:lvlText w:val="•"/>
      <w:lvlJc w:val="left"/>
      <w:pPr>
        <w:ind w:left="7005" w:hanging="361"/>
      </w:pPr>
      <w:rPr>
        <w:rFonts w:hint="default"/>
        <w:lang w:val="en-US" w:eastAsia="en-US" w:bidi="ar-SA"/>
      </w:rPr>
    </w:lvl>
    <w:lvl w:ilvl="8" w:tplc="4CE4309A">
      <w:numFmt w:val="bullet"/>
      <w:lvlText w:val="•"/>
      <w:lvlJc w:val="left"/>
      <w:pPr>
        <w:ind w:left="7883" w:hanging="361"/>
      </w:pPr>
      <w:rPr>
        <w:rFonts w:hint="default"/>
        <w:lang w:val="en-US" w:eastAsia="en-US" w:bidi="ar-SA"/>
      </w:rPr>
    </w:lvl>
  </w:abstractNum>
  <w:num w:numId="1" w16cid:durableId="700516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12572"/>
    <w:rsid w:val="00310BD5"/>
    <w:rsid w:val="00312572"/>
    <w:rsid w:val="007707C8"/>
    <w:rsid w:val="00FB3E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3DE1B"/>
  <w15:docId w15:val="{0C9D04C5-38CD-4182-AE8E-70A57AB87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0"/>
      <w:outlineLvl w:val="0"/>
    </w:pPr>
    <w:rPr>
      <w:b/>
      <w:bCs/>
      <w:sz w:val="32"/>
      <w:szCs w:val="32"/>
    </w:rPr>
  </w:style>
  <w:style w:type="paragraph" w:styleId="Heading2">
    <w:name w:val="heading 2"/>
    <w:basedOn w:val="Normal"/>
    <w:uiPriority w:val="9"/>
    <w:unhideWhenUsed/>
    <w:qFormat/>
    <w:pPr>
      <w:ind w:left="14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40"/>
      <w:ind w:left="860" w:hanging="360"/>
    </w:pPr>
  </w:style>
  <w:style w:type="paragraph" w:customStyle="1" w:styleId="TableParagraph">
    <w:name w:val="Table Paragraph"/>
    <w:basedOn w:val="Normal"/>
    <w:uiPriority w:val="1"/>
    <w:qFormat/>
    <w:pPr>
      <w:spacing w:before="100"/>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1224</Words>
  <Characters>6982</Characters>
  <Application>Microsoft Office Word</Application>
  <DocSecurity>0</DocSecurity>
  <Lines>58</Lines>
  <Paragraphs>16</Paragraphs>
  <ScaleCrop>false</ScaleCrop>
  <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Providing remot - education information to parents: template for schools</dc:title>
  <dc:creator>Publishing.TEAM@education.gsi.gov.uk</dc:creator>
  <dc:description>Master-ET-v3.8</dc:description>
  <cp:lastModifiedBy>Mike Davies</cp:lastModifiedBy>
  <cp:revision>2</cp:revision>
  <dcterms:created xsi:type="dcterms:W3CDTF">2025-09-10T11:01:00Z</dcterms:created>
  <dcterms:modified xsi:type="dcterms:W3CDTF">2025-09-10T11:01:00Z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Created">
    <vt:filetime>2021-02-10T00:00:00Z</vt:filetime>
  </property>
  <property fmtid="{D5CDD505-2E9C-101B-9397-08002B2CF9AE}" pid="5" name="Creator">
    <vt:lpwstr>Acrobat PDFMaker 20 for Word</vt:lpwstr>
  </property>
  <property fmtid="{D5CDD505-2E9C-101B-9397-08002B2CF9AE}" pid="6" name="IWPFunction">
    <vt:lpwstr/>
  </property>
  <property fmtid="{D5CDD505-2E9C-101B-9397-08002B2CF9AE}" pid="7" name="IWPGroupOOB">
    <vt:lpwstr>Communications Directorate</vt:lpwstr>
  </property>
  <property fmtid="{D5CDD505-2E9C-101B-9397-08002B2CF9AE}" pid="8" name="IWPOrganisationalUnit">
    <vt:lpwstr>3;#DfE|cc08a6d4-dfde-4d0f-bd85-069ebcef80d5</vt:lpwstr>
  </property>
  <property fmtid="{D5CDD505-2E9C-101B-9397-08002B2CF9AE}" pid="9" name="IWPOwner">
    <vt:lpwstr>1;#DfE|a484111e-5b24-4ad9-9778-c536c8c88985</vt:lpwstr>
  </property>
  <property fmtid="{D5CDD505-2E9C-101B-9397-08002B2CF9AE}" pid="10" name="IWPRightsProtectiveMarking">
    <vt:lpwstr>2;#Official|0884c477-2e62-47ea-b19c-5af6e91124c5</vt:lpwstr>
  </property>
  <property fmtid="{D5CDD505-2E9C-101B-9397-08002B2CF9AE}" pid="11" name="IWPSiteType">
    <vt:lpwstr/>
  </property>
  <property fmtid="{D5CDD505-2E9C-101B-9397-08002B2CF9AE}" pid="12" name="IWPSubject">
    <vt:lpwstr/>
  </property>
  <property fmtid="{D5CDD505-2E9C-101B-9397-08002B2CF9AE}" pid="13" name="LastSaved">
    <vt:filetime>2025-09-10T00:00:00Z</vt:filetime>
  </property>
  <property fmtid="{D5CDD505-2E9C-101B-9397-08002B2CF9AE}" pid="14" name="Producer">
    <vt:lpwstr>Adobe PDF Library 20.13.106</vt:lpwstr>
  </property>
  <property fmtid="{D5CDD505-2E9C-101B-9397-08002B2CF9AE}" pid="15" name="SourceModified">
    <vt:lpwstr>D:20210210115644</vt:lpwstr>
  </property>
  <property fmtid="{D5CDD505-2E9C-101B-9397-08002B2CF9AE}" pid="16" name="_dlc_DocIdItemGuid">
    <vt:lpwstr>f1dd1af3-30bb-446e-af34-5327635f4b16</vt:lpwstr>
  </property>
</Properties>
</file>