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497F" w14:textId="77777777" w:rsidR="00F33321" w:rsidRDefault="00000000">
      <w:pPr>
        <w:pStyle w:val="BodyText"/>
        <w:ind w:left="4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464D82" wp14:editId="18181EB7">
            <wp:extent cx="1469150" cy="7985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50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68EC" w14:textId="77777777" w:rsidR="00F33321" w:rsidRDefault="00F33321">
      <w:pPr>
        <w:pStyle w:val="BodyText"/>
        <w:spacing w:before="8"/>
        <w:rPr>
          <w:rFonts w:ascii="Times New Roman"/>
          <w:sz w:val="15"/>
        </w:rPr>
      </w:pPr>
    </w:p>
    <w:p w14:paraId="03721322" w14:textId="77777777" w:rsidR="00F33321" w:rsidRDefault="00000000">
      <w:pPr>
        <w:pStyle w:val="Title"/>
      </w:pPr>
      <w:r>
        <w:rPr>
          <w:color w:val="006FC0"/>
        </w:rPr>
        <w:t>Data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Protection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Policy</w:t>
      </w:r>
    </w:p>
    <w:p w14:paraId="4A54BA52" w14:textId="77777777" w:rsidR="00F33321" w:rsidRDefault="00F33321">
      <w:pPr>
        <w:pStyle w:val="BodyText"/>
        <w:rPr>
          <w:sz w:val="20"/>
        </w:rPr>
      </w:pPr>
    </w:p>
    <w:p w14:paraId="2F7CB3C2" w14:textId="77777777" w:rsidR="00F33321" w:rsidRDefault="00F33321">
      <w:pPr>
        <w:pStyle w:val="BodyText"/>
        <w:spacing w:before="11"/>
        <w:rPr>
          <w:sz w:val="29"/>
        </w:rPr>
      </w:pPr>
    </w:p>
    <w:p w14:paraId="5E08D664" w14:textId="77777777" w:rsidR="00F33321" w:rsidRDefault="00000000">
      <w:pPr>
        <w:pStyle w:val="Heading1"/>
        <w:numPr>
          <w:ilvl w:val="0"/>
          <w:numId w:val="6"/>
        </w:numPr>
        <w:tabs>
          <w:tab w:val="left" w:pos="363"/>
        </w:tabs>
        <w:spacing w:before="51"/>
        <w:jc w:val="both"/>
      </w:pPr>
      <w:bookmarkStart w:id="0" w:name="1._Introduction"/>
      <w:bookmarkEnd w:id="0"/>
      <w:r>
        <w:rPr>
          <w:color w:val="006FC0"/>
        </w:rPr>
        <w:t>Introduction</w:t>
      </w:r>
    </w:p>
    <w:p w14:paraId="1415AE05" w14:textId="77777777" w:rsidR="00F33321" w:rsidRDefault="00F33321">
      <w:pPr>
        <w:pStyle w:val="BodyText"/>
        <w:spacing w:before="2"/>
        <w:rPr>
          <w:b/>
          <w:sz w:val="22"/>
        </w:rPr>
      </w:pPr>
    </w:p>
    <w:p w14:paraId="1EC1BAAE" w14:textId="77777777" w:rsidR="00F33321" w:rsidRDefault="00000000">
      <w:pPr>
        <w:pStyle w:val="ListParagraph"/>
        <w:numPr>
          <w:ilvl w:val="1"/>
          <w:numId w:val="6"/>
        </w:numPr>
        <w:tabs>
          <w:tab w:val="left" w:pos="493"/>
        </w:tabs>
        <w:spacing w:before="1"/>
        <w:ind w:left="119" w:right="115" w:firstLine="0"/>
        <w:jc w:val="both"/>
        <w:rPr>
          <w:sz w:val="21"/>
        </w:rPr>
      </w:pPr>
      <w:bookmarkStart w:id="1" w:name="1.1._Hartmore_School_is_committed_to_bei"/>
      <w:bookmarkEnd w:id="1"/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 is committed to being transparent about how it collects and uses the personal data of its workforce,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and to meeting its data protection obligations. This policy sets out the </w:t>
      </w:r>
      <w:proofErr w:type="spellStart"/>
      <w:r>
        <w:rPr>
          <w:sz w:val="21"/>
        </w:rPr>
        <w:t>organisation's</w:t>
      </w:r>
      <w:proofErr w:type="spellEnd"/>
      <w:r>
        <w:rPr>
          <w:sz w:val="21"/>
        </w:rPr>
        <w:t xml:space="preserve"> commitment to data protection, and</w:t>
      </w:r>
      <w:r>
        <w:rPr>
          <w:spacing w:val="1"/>
          <w:sz w:val="21"/>
        </w:rPr>
        <w:t xml:space="preserve"> </w:t>
      </w:r>
      <w:r>
        <w:rPr>
          <w:sz w:val="21"/>
        </w:rPr>
        <w:t>individual</w:t>
      </w:r>
      <w:r>
        <w:rPr>
          <w:spacing w:val="-2"/>
          <w:sz w:val="21"/>
        </w:rPr>
        <w:t xml:space="preserve"> </w:t>
      </w:r>
      <w:r>
        <w:rPr>
          <w:sz w:val="21"/>
        </w:rPr>
        <w:t>rights</w:t>
      </w:r>
      <w:r>
        <w:rPr>
          <w:spacing w:val="-3"/>
          <w:sz w:val="21"/>
        </w:rPr>
        <w:t xml:space="preserve"> </w:t>
      </w:r>
      <w:r>
        <w:rPr>
          <w:sz w:val="21"/>
        </w:rPr>
        <w:t>and obligations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relation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data.</w:t>
      </w:r>
    </w:p>
    <w:p w14:paraId="092355EB" w14:textId="77777777" w:rsidR="00F33321" w:rsidRDefault="00F33321">
      <w:pPr>
        <w:pStyle w:val="BodyText"/>
        <w:spacing w:before="11"/>
        <w:rPr>
          <w:sz w:val="20"/>
        </w:rPr>
      </w:pPr>
    </w:p>
    <w:p w14:paraId="2BA3CE65" w14:textId="77777777" w:rsidR="00F33321" w:rsidRDefault="00000000">
      <w:pPr>
        <w:pStyle w:val="ListParagraph"/>
        <w:numPr>
          <w:ilvl w:val="1"/>
          <w:numId w:val="6"/>
        </w:numPr>
        <w:tabs>
          <w:tab w:val="left" w:pos="533"/>
        </w:tabs>
        <w:ind w:right="118" w:firstLine="0"/>
        <w:jc w:val="both"/>
        <w:rPr>
          <w:sz w:val="21"/>
        </w:rPr>
      </w:pPr>
      <w:bookmarkStart w:id="2" w:name="1.2._This_policy_applies_to_the_personal"/>
      <w:bookmarkEnd w:id="2"/>
      <w:r>
        <w:rPr>
          <w:sz w:val="21"/>
        </w:rPr>
        <w:t>This policy applies to the personal data of job applicants, employees, workers, contractors, volunteers, interns,</w:t>
      </w:r>
      <w:r>
        <w:rPr>
          <w:spacing w:val="1"/>
          <w:sz w:val="21"/>
        </w:rPr>
        <w:t xml:space="preserve"> </w:t>
      </w:r>
      <w:r>
        <w:rPr>
          <w:sz w:val="21"/>
        </w:rPr>
        <w:t>apprentices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former</w:t>
      </w:r>
      <w:r>
        <w:rPr>
          <w:spacing w:val="-2"/>
          <w:sz w:val="21"/>
        </w:rPr>
        <w:t xml:space="preserve"> </w:t>
      </w:r>
      <w:r>
        <w:rPr>
          <w:sz w:val="21"/>
        </w:rPr>
        <w:t>employees.</w:t>
      </w:r>
    </w:p>
    <w:p w14:paraId="4631D11B" w14:textId="77777777" w:rsidR="00F33321" w:rsidRDefault="00F33321">
      <w:pPr>
        <w:pStyle w:val="BodyText"/>
        <w:spacing w:before="2"/>
      </w:pPr>
    </w:p>
    <w:p w14:paraId="002FDF8A" w14:textId="77777777" w:rsidR="00F33321" w:rsidRDefault="00000000">
      <w:pPr>
        <w:pStyle w:val="ListParagraph"/>
        <w:numPr>
          <w:ilvl w:val="1"/>
          <w:numId w:val="6"/>
        </w:numPr>
        <w:tabs>
          <w:tab w:val="left" w:pos="514"/>
        </w:tabs>
        <w:ind w:right="115" w:hanging="1"/>
        <w:jc w:val="both"/>
        <w:rPr>
          <w:sz w:val="21"/>
        </w:rPr>
      </w:pPr>
      <w:bookmarkStart w:id="3" w:name="1.3._During_the_course_of_our_activities"/>
      <w:bookmarkEnd w:id="3"/>
      <w:proofErr w:type="gramStart"/>
      <w:r>
        <w:rPr>
          <w:sz w:val="21"/>
        </w:rPr>
        <w:t>During the course of</w:t>
      </w:r>
      <w:proofErr w:type="gramEnd"/>
      <w:r>
        <w:rPr>
          <w:sz w:val="21"/>
        </w:rPr>
        <w:t xml:space="preserve"> our activities we, </w:t>
      </w:r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School, will process personal data (which may be held on paper,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electronically, or otherwise) about our staff and we </w:t>
      </w:r>
      <w:proofErr w:type="spellStart"/>
      <w:r>
        <w:rPr>
          <w:sz w:val="21"/>
        </w:rPr>
        <w:t>recognise</w:t>
      </w:r>
      <w:proofErr w:type="spellEnd"/>
      <w:r>
        <w:rPr>
          <w:sz w:val="21"/>
        </w:rPr>
        <w:t xml:space="preserve"> the need to treat it in an appropriate and lawful manner, in</w:t>
      </w:r>
      <w:r>
        <w:rPr>
          <w:spacing w:val="1"/>
          <w:sz w:val="21"/>
        </w:rPr>
        <w:t xml:space="preserve"> </w:t>
      </w:r>
      <w:r>
        <w:rPr>
          <w:sz w:val="21"/>
        </w:rPr>
        <w:t>accordance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General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Protection</w:t>
      </w:r>
      <w:r>
        <w:rPr>
          <w:spacing w:val="-3"/>
          <w:sz w:val="21"/>
        </w:rPr>
        <w:t xml:space="preserve"> </w:t>
      </w:r>
      <w:r>
        <w:rPr>
          <w:sz w:val="21"/>
        </w:rPr>
        <w:t>Regulation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2018</w:t>
      </w:r>
      <w:r>
        <w:rPr>
          <w:spacing w:val="-1"/>
          <w:sz w:val="21"/>
        </w:rPr>
        <w:t xml:space="preserve"> </w:t>
      </w:r>
      <w:r>
        <w:rPr>
          <w:sz w:val="21"/>
        </w:rPr>
        <w:t>(GDPR).</w:t>
      </w:r>
    </w:p>
    <w:p w14:paraId="479F65BB" w14:textId="77777777" w:rsidR="00F33321" w:rsidRDefault="00F33321">
      <w:pPr>
        <w:pStyle w:val="BodyText"/>
        <w:spacing w:before="11"/>
        <w:rPr>
          <w:sz w:val="20"/>
        </w:rPr>
      </w:pPr>
    </w:p>
    <w:p w14:paraId="490EA468" w14:textId="77777777" w:rsidR="00F33321" w:rsidRDefault="00000000">
      <w:pPr>
        <w:pStyle w:val="ListParagraph"/>
        <w:numPr>
          <w:ilvl w:val="1"/>
          <w:numId w:val="6"/>
        </w:numPr>
        <w:tabs>
          <w:tab w:val="left" w:pos="488"/>
        </w:tabs>
        <w:ind w:left="487" w:hanging="369"/>
        <w:jc w:val="both"/>
        <w:rPr>
          <w:sz w:val="21"/>
        </w:rPr>
      </w:pPr>
      <w:bookmarkStart w:id="4" w:name="1.4._This_policy_does_not_form_part_of_a"/>
      <w:bookmarkEnd w:id="4"/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policy</w:t>
      </w:r>
      <w:r>
        <w:rPr>
          <w:spacing w:val="-2"/>
          <w:sz w:val="21"/>
        </w:rPr>
        <w:t xml:space="preserve"> </w:t>
      </w:r>
      <w:r>
        <w:rPr>
          <w:sz w:val="21"/>
        </w:rPr>
        <w:t>does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form</w:t>
      </w:r>
      <w:r>
        <w:rPr>
          <w:spacing w:val="-3"/>
          <w:sz w:val="21"/>
        </w:rPr>
        <w:t xml:space="preserve"> </w:t>
      </w:r>
      <w:r>
        <w:rPr>
          <w:sz w:val="21"/>
        </w:rPr>
        <w:t>part of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employee's</w:t>
      </w:r>
      <w:r>
        <w:rPr>
          <w:spacing w:val="-2"/>
          <w:sz w:val="21"/>
        </w:rPr>
        <w:t xml:space="preserve"> </w:t>
      </w:r>
      <w:r>
        <w:rPr>
          <w:sz w:val="21"/>
        </w:rPr>
        <w:t>contract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employment</w:t>
      </w:r>
      <w:proofErr w:type="gramEnd"/>
      <w:r>
        <w:rPr>
          <w:sz w:val="21"/>
        </w:rPr>
        <w:t xml:space="preserve"> and</w:t>
      </w:r>
      <w:r>
        <w:rPr>
          <w:spacing w:val="-5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3"/>
          <w:sz w:val="21"/>
        </w:rPr>
        <w:t xml:space="preserve"> </w:t>
      </w:r>
      <w:r>
        <w:rPr>
          <w:sz w:val="21"/>
        </w:rPr>
        <w:t>amend</w:t>
      </w:r>
      <w:r>
        <w:rPr>
          <w:spacing w:val="-3"/>
          <w:sz w:val="21"/>
        </w:rPr>
        <w:t xml:space="preserve"> </w:t>
      </w:r>
      <w:r>
        <w:rPr>
          <w:sz w:val="21"/>
        </w:rPr>
        <w:t>it</w:t>
      </w:r>
      <w:r>
        <w:rPr>
          <w:spacing w:val="-1"/>
          <w:sz w:val="21"/>
        </w:rPr>
        <w:t xml:space="preserve"> </w:t>
      </w:r>
      <w:r>
        <w:rPr>
          <w:sz w:val="21"/>
        </w:rPr>
        <w:t>at any</w:t>
      </w:r>
      <w:r>
        <w:rPr>
          <w:spacing w:val="-4"/>
          <w:sz w:val="21"/>
        </w:rPr>
        <w:t xml:space="preserve"> </w:t>
      </w:r>
      <w:r>
        <w:rPr>
          <w:sz w:val="21"/>
        </w:rPr>
        <w:t>time.</w:t>
      </w:r>
    </w:p>
    <w:p w14:paraId="51C5FA1B" w14:textId="77777777" w:rsidR="00F33321" w:rsidRDefault="00F33321">
      <w:pPr>
        <w:pStyle w:val="BodyText"/>
        <w:spacing w:before="11"/>
        <w:rPr>
          <w:sz w:val="20"/>
        </w:rPr>
      </w:pPr>
    </w:p>
    <w:p w14:paraId="3318ACDC" w14:textId="77777777" w:rsidR="00F33321" w:rsidRDefault="00000000">
      <w:pPr>
        <w:pStyle w:val="Heading1"/>
        <w:numPr>
          <w:ilvl w:val="0"/>
          <w:numId w:val="6"/>
        </w:numPr>
        <w:tabs>
          <w:tab w:val="left" w:pos="363"/>
        </w:tabs>
        <w:jc w:val="both"/>
      </w:pPr>
      <w:bookmarkStart w:id="5" w:name="2._Definitions"/>
      <w:bookmarkEnd w:id="5"/>
      <w:r>
        <w:rPr>
          <w:color w:val="006FC0"/>
        </w:rPr>
        <w:t>Definitions</w:t>
      </w:r>
    </w:p>
    <w:p w14:paraId="54AC3F99" w14:textId="77777777" w:rsidR="00F33321" w:rsidRDefault="00F33321">
      <w:pPr>
        <w:pStyle w:val="BodyText"/>
        <w:spacing w:before="2"/>
        <w:rPr>
          <w:b/>
          <w:sz w:val="22"/>
        </w:rPr>
      </w:pPr>
    </w:p>
    <w:p w14:paraId="6F10BBF4" w14:textId="77777777" w:rsidR="00F33321" w:rsidRDefault="00000000">
      <w:pPr>
        <w:pStyle w:val="ListParagraph"/>
        <w:numPr>
          <w:ilvl w:val="1"/>
          <w:numId w:val="6"/>
        </w:numPr>
        <w:tabs>
          <w:tab w:val="left" w:pos="485"/>
        </w:tabs>
        <w:ind w:right="114" w:hanging="1"/>
        <w:jc w:val="both"/>
        <w:rPr>
          <w:sz w:val="21"/>
        </w:rPr>
      </w:pPr>
      <w:bookmarkStart w:id="6" w:name="2.1._&quot;Personal_Data&quot;_is_any_information_"/>
      <w:bookmarkEnd w:id="6"/>
      <w:r>
        <w:rPr>
          <w:sz w:val="21"/>
        </w:rPr>
        <w:t>"Personal</w:t>
      </w:r>
      <w:r>
        <w:rPr>
          <w:spacing w:val="-6"/>
          <w:sz w:val="21"/>
        </w:rPr>
        <w:t xml:space="preserve"> </w:t>
      </w:r>
      <w:r>
        <w:rPr>
          <w:sz w:val="21"/>
        </w:rPr>
        <w:t>Data"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z w:val="21"/>
        </w:rPr>
        <w:t>relates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an</w:t>
      </w:r>
      <w:r>
        <w:rPr>
          <w:spacing w:val="-6"/>
          <w:sz w:val="21"/>
        </w:rPr>
        <w:t xml:space="preserve"> </w:t>
      </w:r>
      <w:r>
        <w:rPr>
          <w:sz w:val="21"/>
        </w:rPr>
        <w:t>individual</w:t>
      </w:r>
      <w:r>
        <w:rPr>
          <w:spacing w:val="-6"/>
          <w:sz w:val="21"/>
        </w:rPr>
        <w:t xml:space="preserve"> </w:t>
      </w:r>
      <w:r>
        <w:rPr>
          <w:sz w:val="21"/>
        </w:rPr>
        <w:t>who</w:t>
      </w:r>
      <w:r>
        <w:rPr>
          <w:spacing w:val="-6"/>
          <w:sz w:val="21"/>
        </w:rPr>
        <w:t xml:space="preserve"> </w:t>
      </w:r>
      <w:r>
        <w:rPr>
          <w:sz w:val="21"/>
        </w:rPr>
        <w:t>can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identified</w:t>
      </w:r>
      <w:r>
        <w:rPr>
          <w:spacing w:val="-6"/>
          <w:sz w:val="21"/>
        </w:rPr>
        <w:t xml:space="preserve"> </w:t>
      </w:r>
      <w:r>
        <w:rPr>
          <w:sz w:val="21"/>
        </w:rPr>
        <w:t>from</w:t>
      </w:r>
      <w:r>
        <w:rPr>
          <w:spacing w:val="-9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information.</w:t>
      </w:r>
      <w:r>
        <w:rPr>
          <w:spacing w:val="-6"/>
          <w:sz w:val="21"/>
        </w:rPr>
        <w:t xml:space="preserve"> </w:t>
      </w:r>
      <w:r>
        <w:rPr>
          <w:sz w:val="21"/>
        </w:rPr>
        <w:t>Processing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any use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made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data, including</w:t>
      </w:r>
      <w:r>
        <w:rPr>
          <w:spacing w:val="-2"/>
          <w:sz w:val="21"/>
        </w:rPr>
        <w:t xml:space="preserve"> </w:t>
      </w:r>
      <w:r>
        <w:rPr>
          <w:sz w:val="21"/>
        </w:rPr>
        <w:t>collecting, storing,</w:t>
      </w:r>
      <w:r>
        <w:rPr>
          <w:spacing w:val="-1"/>
          <w:sz w:val="21"/>
        </w:rPr>
        <w:t xml:space="preserve"> </w:t>
      </w:r>
      <w:r>
        <w:rPr>
          <w:sz w:val="21"/>
        </w:rPr>
        <w:t>amending, disclosing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destroying</w:t>
      </w:r>
      <w:r>
        <w:rPr>
          <w:spacing w:val="-1"/>
          <w:sz w:val="21"/>
        </w:rPr>
        <w:t xml:space="preserve"> </w:t>
      </w:r>
      <w:r>
        <w:rPr>
          <w:sz w:val="21"/>
        </w:rPr>
        <w:t>it.</w:t>
      </w:r>
    </w:p>
    <w:p w14:paraId="700764A4" w14:textId="77777777" w:rsidR="00F33321" w:rsidRDefault="00F33321">
      <w:pPr>
        <w:pStyle w:val="BodyText"/>
        <w:spacing w:before="11"/>
        <w:rPr>
          <w:sz w:val="20"/>
        </w:rPr>
      </w:pPr>
    </w:p>
    <w:p w14:paraId="66ACE215" w14:textId="77777777" w:rsidR="00F33321" w:rsidRDefault="00000000">
      <w:pPr>
        <w:pStyle w:val="ListParagraph"/>
        <w:numPr>
          <w:ilvl w:val="1"/>
          <w:numId w:val="6"/>
        </w:numPr>
        <w:tabs>
          <w:tab w:val="left" w:pos="490"/>
        </w:tabs>
        <w:spacing w:before="1"/>
        <w:ind w:right="120" w:firstLine="0"/>
        <w:jc w:val="both"/>
        <w:rPr>
          <w:sz w:val="21"/>
        </w:rPr>
      </w:pPr>
      <w:bookmarkStart w:id="7" w:name="2.2._&quot;Special_categories_of_personal_dat"/>
      <w:bookmarkEnd w:id="7"/>
      <w:r>
        <w:rPr>
          <w:sz w:val="21"/>
        </w:rPr>
        <w:t>"Special categories of personal data" means information about an individual's racial or ethnic origin, political opinions,</w:t>
      </w:r>
      <w:r>
        <w:rPr>
          <w:spacing w:val="-45"/>
          <w:sz w:val="21"/>
        </w:rPr>
        <w:t xml:space="preserve"> </w:t>
      </w:r>
      <w:r>
        <w:rPr>
          <w:sz w:val="21"/>
        </w:rPr>
        <w:t>religious</w:t>
      </w:r>
      <w:r>
        <w:rPr>
          <w:spacing w:val="-3"/>
          <w:sz w:val="21"/>
        </w:rPr>
        <w:t xml:space="preserve"> </w:t>
      </w:r>
      <w:r>
        <w:rPr>
          <w:sz w:val="21"/>
        </w:rPr>
        <w:t>or philosophical</w:t>
      </w:r>
      <w:r>
        <w:rPr>
          <w:spacing w:val="-1"/>
          <w:sz w:val="21"/>
        </w:rPr>
        <w:t xml:space="preserve"> </w:t>
      </w:r>
      <w:r>
        <w:rPr>
          <w:sz w:val="21"/>
        </w:rPr>
        <w:t>beliefs,</w:t>
      </w:r>
      <w:r>
        <w:rPr>
          <w:spacing w:val="-3"/>
          <w:sz w:val="21"/>
        </w:rPr>
        <w:t xml:space="preserve"> </w:t>
      </w:r>
      <w:r>
        <w:rPr>
          <w:sz w:val="21"/>
        </w:rPr>
        <w:t>trade union</w:t>
      </w:r>
      <w:r>
        <w:rPr>
          <w:spacing w:val="-2"/>
          <w:sz w:val="21"/>
        </w:rPr>
        <w:t xml:space="preserve"> </w:t>
      </w:r>
      <w:r>
        <w:rPr>
          <w:sz w:val="21"/>
        </w:rPr>
        <w:t>membership,</w:t>
      </w:r>
      <w:r>
        <w:rPr>
          <w:spacing w:val="-1"/>
          <w:sz w:val="21"/>
        </w:rPr>
        <w:t xml:space="preserve"> </w:t>
      </w:r>
      <w:r>
        <w:rPr>
          <w:sz w:val="21"/>
        </w:rPr>
        <w:t>health,</w:t>
      </w:r>
      <w:r>
        <w:rPr>
          <w:spacing w:val="-2"/>
          <w:sz w:val="21"/>
        </w:rPr>
        <w:t xml:space="preserve"> </w:t>
      </w:r>
      <w:r>
        <w:rPr>
          <w:sz w:val="21"/>
        </w:rPr>
        <w:t>sex</w:t>
      </w:r>
      <w:r>
        <w:rPr>
          <w:spacing w:val="-4"/>
          <w:sz w:val="21"/>
        </w:rPr>
        <w:t xml:space="preserve"> </w:t>
      </w:r>
      <w:r>
        <w:rPr>
          <w:sz w:val="21"/>
        </w:rPr>
        <w:t>life</w:t>
      </w:r>
      <w:r>
        <w:rPr>
          <w:spacing w:val="-1"/>
          <w:sz w:val="21"/>
        </w:rPr>
        <w:t xml:space="preserve"> </w:t>
      </w:r>
      <w:r>
        <w:rPr>
          <w:sz w:val="21"/>
        </w:rPr>
        <w:t>or sexual</w:t>
      </w:r>
      <w:r>
        <w:rPr>
          <w:spacing w:val="-1"/>
          <w:sz w:val="21"/>
        </w:rPr>
        <w:t xml:space="preserve"> </w:t>
      </w:r>
      <w:r>
        <w:rPr>
          <w:sz w:val="21"/>
        </w:rPr>
        <w:t>orientation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biometric</w:t>
      </w:r>
      <w:r>
        <w:rPr>
          <w:spacing w:val="-2"/>
          <w:sz w:val="21"/>
        </w:rPr>
        <w:t xml:space="preserve"> </w:t>
      </w:r>
      <w:r>
        <w:rPr>
          <w:sz w:val="21"/>
        </w:rPr>
        <w:t>data.</w:t>
      </w:r>
    </w:p>
    <w:p w14:paraId="116A3F3C" w14:textId="77777777" w:rsidR="00F33321" w:rsidRDefault="00F33321">
      <w:pPr>
        <w:pStyle w:val="BodyText"/>
        <w:spacing w:before="1"/>
      </w:pPr>
    </w:p>
    <w:p w14:paraId="3408A116" w14:textId="77777777" w:rsidR="00F33321" w:rsidRDefault="00000000">
      <w:pPr>
        <w:pStyle w:val="ListParagraph"/>
        <w:numPr>
          <w:ilvl w:val="1"/>
          <w:numId w:val="6"/>
        </w:numPr>
        <w:tabs>
          <w:tab w:val="left" w:pos="502"/>
        </w:tabs>
        <w:ind w:right="116" w:firstLine="0"/>
        <w:jc w:val="both"/>
        <w:rPr>
          <w:sz w:val="21"/>
        </w:rPr>
      </w:pPr>
      <w:bookmarkStart w:id="8" w:name="2.3._&quot;Criminal_Records_Data&quot;_means_infor"/>
      <w:bookmarkEnd w:id="8"/>
      <w:r>
        <w:rPr>
          <w:sz w:val="21"/>
        </w:rPr>
        <w:t>"Criminal Records Data" means information about an individual's criminal convictions and offences, and information</w:t>
      </w:r>
      <w:r>
        <w:rPr>
          <w:spacing w:val="1"/>
          <w:sz w:val="21"/>
        </w:rPr>
        <w:t xml:space="preserve"> </w:t>
      </w:r>
      <w:r>
        <w:rPr>
          <w:sz w:val="21"/>
        </w:rPr>
        <w:t>relating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criminal</w:t>
      </w:r>
      <w:r>
        <w:rPr>
          <w:spacing w:val="-1"/>
          <w:sz w:val="21"/>
        </w:rPr>
        <w:t xml:space="preserve"> </w:t>
      </w:r>
      <w:r>
        <w:rPr>
          <w:sz w:val="21"/>
        </w:rPr>
        <w:t>allegations</w:t>
      </w:r>
      <w:r>
        <w:rPr>
          <w:spacing w:val="-1"/>
          <w:sz w:val="21"/>
        </w:rPr>
        <w:t xml:space="preserve"> </w:t>
      </w:r>
      <w:r>
        <w:rPr>
          <w:sz w:val="21"/>
        </w:rPr>
        <w:t>and proceedings.</w:t>
      </w:r>
    </w:p>
    <w:p w14:paraId="4A189CFD" w14:textId="77777777" w:rsidR="00F33321" w:rsidRDefault="00F33321">
      <w:pPr>
        <w:pStyle w:val="BodyText"/>
        <w:spacing w:before="9"/>
        <w:rPr>
          <w:sz w:val="20"/>
        </w:rPr>
      </w:pPr>
    </w:p>
    <w:p w14:paraId="2D4B6124" w14:textId="77777777" w:rsidR="00F33321" w:rsidRDefault="00000000">
      <w:pPr>
        <w:pStyle w:val="Heading1"/>
        <w:numPr>
          <w:ilvl w:val="0"/>
          <w:numId w:val="6"/>
        </w:numPr>
        <w:tabs>
          <w:tab w:val="left" w:pos="363"/>
        </w:tabs>
        <w:jc w:val="both"/>
      </w:pPr>
      <w:bookmarkStart w:id="9" w:name="3._Data_Protection_Principles"/>
      <w:bookmarkEnd w:id="9"/>
      <w:r>
        <w:rPr>
          <w:color w:val="006FC0"/>
        </w:rPr>
        <w:t>Data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Protection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Principles</w:t>
      </w:r>
    </w:p>
    <w:p w14:paraId="3FDA63A4" w14:textId="77777777" w:rsidR="00F33321" w:rsidRDefault="00F33321">
      <w:pPr>
        <w:pStyle w:val="BodyText"/>
        <w:spacing w:before="2"/>
        <w:rPr>
          <w:b/>
        </w:rPr>
      </w:pPr>
    </w:p>
    <w:p w14:paraId="382D61F2" w14:textId="77777777" w:rsidR="00F33321" w:rsidRDefault="00000000">
      <w:pPr>
        <w:pStyle w:val="ListParagraph"/>
        <w:numPr>
          <w:ilvl w:val="0"/>
          <w:numId w:val="5"/>
        </w:numPr>
        <w:tabs>
          <w:tab w:val="left" w:pos="329"/>
        </w:tabs>
        <w:jc w:val="both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processes</w:t>
      </w:r>
      <w:r>
        <w:rPr>
          <w:spacing w:val="-5"/>
          <w:sz w:val="21"/>
        </w:rPr>
        <w:t xml:space="preserve"> </w:t>
      </w:r>
      <w:r>
        <w:rPr>
          <w:sz w:val="21"/>
        </w:rPr>
        <w:t>HR-related</w:t>
      </w:r>
      <w:r>
        <w:rPr>
          <w:spacing w:val="-3"/>
          <w:sz w:val="21"/>
        </w:rPr>
        <w:t xml:space="preserve"> </w:t>
      </w:r>
      <w:r>
        <w:rPr>
          <w:sz w:val="21"/>
        </w:rPr>
        <w:t>personal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accordance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following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protection</w:t>
      </w:r>
      <w:r>
        <w:rPr>
          <w:spacing w:val="-4"/>
          <w:sz w:val="21"/>
        </w:rPr>
        <w:t xml:space="preserve"> </w:t>
      </w:r>
      <w:r>
        <w:rPr>
          <w:sz w:val="21"/>
        </w:rPr>
        <w:t>principles:</w:t>
      </w:r>
    </w:p>
    <w:p w14:paraId="401352D0" w14:textId="77777777" w:rsidR="00F33321" w:rsidRDefault="00F33321">
      <w:pPr>
        <w:pStyle w:val="BodyText"/>
        <w:spacing w:before="1"/>
      </w:pPr>
    </w:p>
    <w:p w14:paraId="405CBD7E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8"/>
        </w:tabs>
        <w:jc w:val="both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processes</w:t>
      </w:r>
      <w:r>
        <w:rPr>
          <w:spacing w:val="-3"/>
          <w:sz w:val="21"/>
        </w:rPr>
        <w:t xml:space="preserve"> </w:t>
      </w:r>
      <w:r>
        <w:rPr>
          <w:sz w:val="21"/>
        </w:rPr>
        <w:t>personal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lawfully,</w:t>
      </w:r>
      <w:r>
        <w:rPr>
          <w:spacing w:val="-2"/>
          <w:sz w:val="21"/>
        </w:rPr>
        <w:t xml:space="preserve"> </w:t>
      </w:r>
      <w:r>
        <w:rPr>
          <w:sz w:val="21"/>
        </w:rPr>
        <w:t>fairly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transparent</w:t>
      </w:r>
      <w:r>
        <w:rPr>
          <w:spacing w:val="-2"/>
          <w:sz w:val="21"/>
        </w:rPr>
        <w:t xml:space="preserve"> </w:t>
      </w:r>
      <w:r>
        <w:rPr>
          <w:sz w:val="21"/>
        </w:rPr>
        <w:t>manner.</w:t>
      </w:r>
    </w:p>
    <w:p w14:paraId="40DE7300" w14:textId="77777777" w:rsidR="00F33321" w:rsidRDefault="00F33321">
      <w:pPr>
        <w:pStyle w:val="BodyText"/>
        <w:spacing w:before="11"/>
        <w:rPr>
          <w:sz w:val="20"/>
        </w:rPr>
      </w:pPr>
    </w:p>
    <w:p w14:paraId="30EE93E1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8"/>
        </w:tabs>
        <w:jc w:val="both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collects</w:t>
      </w:r>
      <w:r>
        <w:rPr>
          <w:spacing w:val="-3"/>
          <w:sz w:val="21"/>
        </w:rPr>
        <w:t xml:space="preserve"> </w:t>
      </w:r>
      <w:r>
        <w:rPr>
          <w:sz w:val="21"/>
        </w:rPr>
        <w:t>personal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only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specified,</w:t>
      </w:r>
      <w:r>
        <w:rPr>
          <w:spacing w:val="-7"/>
          <w:sz w:val="21"/>
        </w:rPr>
        <w:t xml:space="preserve"> </w:t>
      </w:r>
      <w:r>
        <w:rPr>
          <w:sz w:val="21"/>
        </w:rPr>
        <w:t>explicit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legitimate</w:t>
      </w:r>
      <w:r>
        <w:rPr>
          <w:spacing w:val="-2"/>
          <w:sz w:val="21"/>
        </w:rPr>
        <w:t xml:space="preserve"> </w:t>
      </w:r>
      <w:r>
        <w:rPr>
          <w:sz w:val="21"/>
        </w:rPr>
        <w:t>purposes.</w:t>
      </w:r>
    </w:p>
    <w:p w14:paraId="4BABE026" w14:textId="77777777" w:rsidR="00F33321" w:rsidRDefault="00F33321">
      <w:pPr>
        <w:pStyle w:val="BodyText"/>
        <w:spacing w:before="1"/>
      </w:pPr>
    </w:p>
    <w:p w14:paraId="1BC3019A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1"/>
        </w:tabs>
        <w:ind w:left="120" w:right="114" w:firstLine="0"/>
        <w:jc w:val="both"/>
        <w:rPr>
          <w:sz w:val="21"/>
        </w:rPr>
      </w:pPr>
      <w:r>
        <w:rPr>
          <w:spacing w:val="-1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school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processes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personal</w:t>
      </w:r>
      <w:r>
        <w:rPr>
          <w:spacing w:val="-10"/>
          <w:sz w:val="21"/>
        </w:rPr>
        <w:t xml:space="preserve"> </w:t>
      </w:r>
      <w:r>
        <w:rPr>
          <w:sz w:val="21"/>
        </w:rPr>
        <w:t>data</w:t>
      </w:r>
      <w:r>
        <w:rPr>
          <w:spacing w:val="-10"/>
          <w:sz w:val="21"/>
        </w:rPr>
        <w:t xml:space="preserve"> </w:t>
      </w:r>
      <w:r>
        <w:rPr>
          <w:sz w:val="21"/>
        </w:rPr>
        <w:t>only</w:t>
      </w:r>
      <w:r>
        <w:rPr>
          <w:spacing w:val="-8"/>
          <w:sz w:val="21"/>
        </w:rPr>
        <w:t xml:space="preserve"> </w:t>
      </w:r>
      <w:r>
        <w:rPr>
          <w:sz w:val="21"/>
        </w:rPr>
        <w:t>where</w:t>
      </w:r>
      <w:r>
        <w:rPr>
          <w:spacing w:val="-9"/>
          <w:sz w:val="21"/>
        </w:rPr>
        <w:t xml:space="preserve"> </w:t>
      </w:r>
      <w:r>
        <w:rPr>
          <w:sz w:val="21"/>
        </w:rPr>
        <w:t>it</w:t>
      </w:r>
      <w:r>
        <w:rPr>
          <w:spacing w:val="-8"/>
          <w:sz w:val="21"/>
        </w:rPr>
        <w:t xml:space="preserve"> </w:t>
      </w:r>
      <w:r>
        <w:rPr>
          <w:sz w:val="21"/>
        </w:rPr>
        <w:t>is</w:t>
      </w:r>
      <w:r>
        <w:rPr>
          <w:spacing w:val="-11"/>
          <w:sz w:val="21"/>
        </w:rPr>
        <w:t xml:space="preserve"> </w:t>
      </w:r>
      <w:r>
        <w:rPr>
          <w:sz w:val="21"/>
        </w:rPr>
        <w:t>adequate,</w:t>
      </w:r>
      <w:r>
        <w:rPr>
          <w:spacing w:val="-9"/>
          <w:sz w:val="21"/>
        </w:rPr>
        <w:t xml:space="preserve"> </w:t>
      </w:r>
      <w:r>
        <w:rPr>
          <w:sz w:val="21"/>
        </w:rPr>
        <w:t>relevant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limited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what</w:t>
      </w:r>
      <w:r>
        <w:rPr>
          <w:spacing w:val="-8"/>
          <w:sz w:val="21"/>
        </w:rPr>
        <w:t xml:space="preserve"> </w:t>
      </w:r>
      <w:r>
        <w:rPr>
          <w:sz w:val="21"/>
        </w:rPr>
        <w:t>is</w:t>
      </w:r>
      <w:r>
        <w:rPr>
          <w:spacing w:val="-11"/>
          <w:sz w:val="21"/>
        </w:rPr>
        <w:t xml:space="preserve"> </w:t>
      </w:r>
      <w:r>
        <w:rPr>
          <w:sz w:val="21"/>
        </w:rPr>
        <w:t>necessary</w:t>
      </w:r>
      <w:r>
        <w:rPr>
          <w:spacing w:val="-12"/>
          <w:sz w:val="21"/>
        </w:rPr>
        <w:t xml:space="preserve"> </w:t>
      </w:r>
      <w:r>
        <w:rPr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purposes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processing.</w:t>
      </w:r>
    </w:p>
    <w:p w14:paraId="232124B9" w14:textId="77777777" w:rsidR="00F33321" w:rsidRDefault="00F33321">
      <w:pPr>
        <w:pStyle w:val="BodyText"/>
        <w:spacing w:before="11"/>
        <w:rPr>
          <w:sz w:val="20"/>
        </w:rPr>
      </w:pPr>
    </w:p>
    <w:p w14:paraId="498A9463" w14:textId="77777777" w:rsidR="00F33321" w:rsidRDefault="00000000">
      <w:pPr>
        <w:pStyle w:val="ListParagraph"/>
        <w:numPr>
          <w:ilvl w:val="1"/>
          <w:numId w:val="5"/>
        </w:numPr>
        <w:tabs>
          <w:tab w:val="left" w:pos="512"/>
        </w:tabs>
        <w:ind w:left="120" w:right="116" w:firstLine="0"/>
        <w:jc w:val="both"/>
        <w:rPr>
          <w:sz w:val="21"/>
        </w:rPr>
      </w:pPr>
      <w:r>
        <w:rPr>
          <w:sz w:val="21"/>
        </w:rPr>
        <w:t>The school keeps accurate personal data and takes all reasonable steps to ensure that inaccurate personal data is</w:t>
      </w:r>
      <w:r>
        <w:rPr>
          <w:spacing w:val="1"/>
          <w:sz w:val="21"/>
        </w:rPr>
        <w:t xml:space="preserve"> </w:t>
      </w:r>
      <w:r>
        <w:rPr>
          <w:sz w:val="21"/>
        </w:rPr>
        <w:t>rectified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deleted</w:t>
      </w:r>
      <w:r>
        <w:rPr>
          <w:spacing w:val="-3"/>
          <w:sz w:val="21"/>
        </w:rPr>
        <w:t xml:space="preserve"> </w:t>
      </w:r>
      <w:r>
        <w:rPr>
          <w:sz w:val="21"/>
        </w:rPr>
        <w:t>without</w:t>
      </w:r>
      <w:r>
        <w:rPr>
          <w:spacing w:val="-1"/>
          <w:sz w:val="21"/>
        </w:rPr>
        <w:t xml:space="preserve"> </w:t>
      </w:r>
      <w:r>
        <w:rPr>
          <w:sz w:val="21"/>
        </w:rPr>
        <w:t>delay.</w:t>
      </w:r>
    </w:p>
    <w:p w14:paraId="646B893B" w14:textId="77777777" w:rsidR="00F33321" w:rsidRDefault="00F33321">
      <w:pPr>
        <w:pStyle w:val="BodyText"/>
        <w:spacing w:before="1"/>
      </w:pPr>
    </w:p>
    <w:p w14:paraId="0C7C9286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8"/>
        </w:tabs>
        <w:jc w:val="both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keeps</w:t>
      </w:r>
      <w:r>
        <w:rPr>
          <w:spacing w:val="-3"/>
          <w:sz w:val="21"/>
        </w:rPr>
        <w:t xml:space="preserve"> </w:t>
      </w:r>
      <w:r>
        <w:rPr>
          <w:sz w:val="21"/>
        </w:rPr>
        <w:t>personal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period</w:t>
      </w:r>
      <w:r>
        <w:rPr>
          <w:spacing w:val="-5"/>
          <w:sz w:val="21"/>
        </w:rPr>
        <w:t xml:space="preserve"> </w:t>
      </w:r>
      <w:r>
        <w:rPr>
          <w:sz w:val="21"/>
        </w:rPr>
        <w:t>necessary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processing.</w:t>
      </w:r>
    </w:p>
    <w:p w14:paraId="220DDC59" w14:textId="77777777" w:rsidR="00F33321" w:rsidRDefault="00F33321">
      <w:pPr>
        <w:pStyle w:val="BodyText"/>
        <w:spacing w:before="11"/>
        <w:rPr>
          <w:sz w:val="20"/>
        </w:rPr>
      </w:pPr>
    </w:p>
    <w:p w14:paraId="08CB089E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3"/>
        </w:tabs>
        <w:ind w:left="120" w:right="115" w:firstLine="0"/>
        <w:jc w:val="both"/>
        <w:rPr>
          <w:sz w:val="21"/>
        </w:rPr>
      </w:pP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school</w:t>
      </w:r>
      <w:r>
        <w:rPr>
          <w:spacing w:val="-9"/>
          <w:sz w:val="21"/>
        </w:rPr>
        <w:t xml:space="preserve"> </w:t>
      </w:r>
      <w:r>
        <w:rPr>
          <w:sz w:val="21"/>
        </w:rPr>
        <w:t>adopts</w:t>
      </w:r>
      <w:r>
        <w:rPr>
          <w:spacing w:val="-10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9"/>
          <w:sz w:val="21"/>
        </w:rPr>
        <w:t xml:space="preserve"> </w:t>
      </w:r>
      <w:r>
        <w:rPr>
          <w:sz w:val="21"/>
        </w:rPr>
        <w:t>measures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make</w:t>
      </w:r>
      <w:r>
        <w:rPr>
          <w:spacing w:val="-9"/>
          <w:sz w:val="21"/>
        </w:rPr>
        <w:t xml:space="preserve"> </w:t>
      </w:r>
      <w:r>
        <w:rPr>
          <w:sz w:val="21"/>
        </w:rPr>
        <w:t>sure</w:t>
      </w:r>
      <w:r>
        <w:rPr>
          <w:spacing w:val="-9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personal</w:t>
      </w:r>
      <w:r>
        <w:rPr>
          <w:spacing w:val="-10"/>
          <w:sz w:val="21"/>
        </w:rPr>
        <w:t xml:space="preserve"> </w:t>
      </w:r>
      <w:r>
        <w:rPr>
          <w:sz w:val="21"/>
        </w:rPr>
        <w:t>data</w:t>
      </w:r>
      <w:r>
        <w:rPr>
          <w:spacing w:val="-9"/>
          <w:sz w:val="21"/>
        </w:rPr>
        <w:t xml:space="preserve"> </w:t>
      </w:r>
      <w:r>
        <w:rPr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z w:val="21"/>
        </w:rPr>
        <w:t>secure,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protected</w:t>
      </w:r>
      <w:r>
        <w:rPr>
          <w:spacing w:val="-9"/>
          <w:sz w:val="21"/>
        </w:rPr>
        <w:t xml:space="preserve"> </w:t>
      </w:r>
      <w:r>
        <w:rPr>
          <w:sz w:val="21"/>
        </w:rPr>
        <w:t>against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unauthorised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or unlawful</w:t>
      </w:r>
      <w:r>
        <w:rPr>
          <w:spacing w:val="-3"/>
          <w:sz w:val="21"/>
        </w:rPr>
        <w:t xml:space="preserve"> </w:t>
      </w:r>
      <w:r>
        <w:rPr>
          <w:sz w:val="21"/>
        </w:rPr>
        <w:t>processing, and</w:t>
      </w:r>
      <w:r>
        <w:rPr>
          <w:spacing w:val="-3"/>
          <w:sz w:val="21"/>
        </w:rPr>
        <w:t xml:space="preserve"> </w:t>
      </w:r>
      <w:r>
        <w:rPr>
          <w:sz w:val="21"/>
        </w:rPr>
        <w:t>accidental loss, destruction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damage.</w:t>
      </w:r>
    </w:p>
    <w:p w14:paraId="70165768" w14:textId="77777777" w:rsidR="00F33321" w:rsidRDefault="00F33321">
      <w:pPr>
        <w:pStyle w:val="BodyText"/>
        <w:rPr>
          <w:sz w:val="20"/>
        </w:rPr>
      </w:pPr>
    </w:p>
    <w:p w14:paraId="242431F6" w14:textId="77777777" w:rsidR="00F33321" w:rsidRDefault="00F33321">
      <w:pPr>
        <w:pStyle w:val="BodyText"/>
        <w:rPr>
          <w:sz w:val="20"/>
        </w:rPr>
      </w:pPr>
    </w:p>
    <w:p w14:paraId="1B9D638A" w14:textId="77777777" w:rsidR="00F33321" w:rsidRDefault="00F33321">
      <w:pPr>
        <w:pStyle w:val="BodyText"/>
        <w:spacing w:before="2"/>
        <w:rPr>
          <w:sz w:val="15"/>
        </w:rPr>
      </w:pPr>
    </w:p>
    <w:p w14:paraId="2BBB2329" w14:textId="77777777" w:rsidR="00F33321" w:rsidRDefault="00F33321">
      <w:pPr>
        <w:rPr>
          <w:sz w:val="18"/>
        </w:rPr>
        <w:sectPr w:rsidR="00F33321">
          <w:type w:val="continuous"/>
          <w:pgSz w:w="11910" w:h="16850"/>
          <w:pgMar w:top="900" w:right="600" w:bottom="280" w:left="600" w:header="720" w:footer="720" w:gutter="0"/>
          <w:cols w:space="720"/>
        </w:sectPr>
      </w:pPr>
    </w:p>
    <w:p w14:paraId="4540A03B" w14:textId="77777777" w:rsidR="00F33321" w:rsidRDefault="00F33321">
      <w:pPr>
        <w:pStyle w:val="BodyText"/>
        <w:spacing w:before="5"/>
        <w:rPr>
          <w:sz w:val="15"/>
        </w:rPr>
      </w:pPr>
    </w:p>
    <w:p w14:paraId="5B4FD1DF" w14:textId="77777777" w:rsidR="00F33321" w:rsidRDefault="00000000">
      <w:pPr>
        <w:pStyle w:val="ListParagraph"/>
        <w:numPr>
          <w:ilvl w:val="1"/>
          <w:numId w:val="5"/>
        </w:numPr>
        <w:tabs>
          <w:tab w:val="left" w:pos="490"/>
        </w:tabs>
        <w:spacing w:before="59"/>
        <w:ind w:left="120" w:right="116" w:firstLine="0"/>
        <w:jc w:val="both"/>
        <w:rPr>
          <w:sz w:val="21"/>
        </w:rPr>
      </w:pPr>
      <w:r>
        <w:rPr>
          <w:sz w:val="21"/>
        </w:rPr>
        <w:t>The school tells individuals the reasons for processing their personal data, how it uses such data and the legal basis for</w:t>
      </w:r>
      <w:r>
        <w:rPr>
          <w:spacing w:val="-45"/>
          <w:sz w:val="21"/>
        </w:rPr>
        <w:t xml:space="preserve"> </w:t>
      </w:r>
      <w:r>
        <w:rPr>
          <w:sz w:val="21"/>
        </w:rPr>
        <w:t>processing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its</w:t>
      </w:r>
      <w:r>
        <w:rPr>
          <w:spacing w:val="-2"/>
          <w:sz w:val="21"/>
        </w:rPr>
        <w:t xml:space="preserve"> </w:t>
      </w:r>
      <w:r>
        <w:rPr>
          <w:sz w:val="21"/>
        </w:rPr>
        <w:t>privacy</w:t>
      </w:r>
      <w:r>
        <w:rPr>
          <w:spacing w:val="-2"/>
          <w:sz w:val="21"/>
        </w:rPr>
        <w:t xml:space="preserve"> </w:t>
      </w:r>
      <w:r>
        <w:rPr>
          <w:sz w:val="21"/>
        </w:rPr>
        <w:t>notices.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not process</w:t>
      </w:r>
      <w:r>
        <w:rPr>
          <w:spacing w:val="-1"/>
          <w:sz w:val="21"/>
        </w:rPr>
        <w:t xml:space="preserve"> </w:t>
      </w:r>
      <w:r>
        <w:rPr>
          <w:sz w:val="21"/>
        </w:rPr>
        <w:t>personal</w:t>
      </w:r>
      <w:r>
        <w:rPr>
          <w:spacing w:val="-2"/>
          <w:sz w:val="21"/>
        </w:rPr>
        <w:t xml:space="preserve"> </w:t>
      </w:r>
      <w:r>
        <w:rPr>
          <w:sz w:val="21"/>
        </w:rPr>
        <w:t>data of</w:t>
      </w:r>
      <w:r>
        <w:rPr>
          <w:spacing w:val="-3"/>
          <w:sz w:val="21"/>
        </w:rPr>
        <w:t xml:space="preserve"> </w:t>
      </w:r>
      <w:r>
        <w:rPr>
          <w:sz w:val="21"/>
        </w:rPr>
        <w:t>individuals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other</w:t>
      </w:r>
      <w:r>
        <w:rPr>
          <w:spacing w:val="-3"/>
          <w:sz w:val="21"/>
        </w:rPr>
        <w:t xml:space="preserve"> </w:t>
      </w:r>
      <w:r>
        <w:rPr>
          <w:sz w:val="21"/>
        </w:rPr>
        <w:t>reasons.</w:t>
      </w:r>
    </w:p>
    <w:p w14:paraId="20333B12" w14:textId="77777777" w:rsidR="00F33321" w:rsidRDefault="00F33321">
      <w:pPr>
        <w:pStyle w:val="BodyText"/>
        <w:spacing w:before="1"/>
      </w:pPr>
    </w:p>
    <w:p w14:paraId="686DD9F5" w14:textId="77777777" w:rsidR="00F33321" w:rsidRDefault="00000000">
      <w:pPr>
        <w:pStyle w:val="ListParagraph"/>
        <w:numPr>
          <w:ilvl w:val="1"/>
          <w:numId w:val="5"/>
        </w:numPr>
        <w:tabs>
          <w:tab w:val="left" w:pos="500"/>
        </w:tabs>
        <w:ind w:left="120" w:right="114" w:firstLine="0"/>
        <w:jc w:val="both"/>
        <w:rPr>
          <w:sz w:val="21"/>
        </w:rPr>
      </w:pPr>
      <w:r>
        <w:rPr>
          <w:sz w:val="21"/>
        </w:rPr>
        <w:t>Where the school processes special categories of personal data or criminal records data to perform obligations or to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exercise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rights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employment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law,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this</w:t>
      </w:r>
      <w:r>
        <w:rPr>
          <w:spacing w:val="-8"/>
          <w:sz w:val="21"/>
        </w:rPr>
        <w:t xml:space="preserve"> </w:t>
      </w:r>
      <w:r>
        <w:rPr>
          <w:sz w:val="21"/>
        </w:rPr>
        <w:t>is</w:t>
      </w:r>
      <w:r>
        <w:rPr>
          <w:spacing w:val="-8"/>
          <w:sz w:val="21"/>
        </w:rPr>
        <w:t xml:space="preserve"> </w:t>
      </w:r>
      <w:r>
        <w:rPr>
          <w:sz w:val="21"/>
        </w:rPr>
        <w:t>done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accordance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policy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8"/>
          <w:sz w:val="21"/>
        </w:rPr>
        <w:t xml:space="preserve"> </w:t>
      </w:r>
      <w:r>
        <w:rPr>
          <w:sz w:val="21"/>
        </w:rPr>
        <w:t>special</w:t>
      </w:r>
      <w:r>
        <w:rPr>
          <w:spacing w:val="-12"/>
          <w:sz w:val="21"/>
        </w:rPr>
        <w:t xml:space="preserve"> </w:t>
      </w:r>
      <w:r>
        <w:rPr>
          <w:sz w:val="21"/>
        </w:rPr>
        <w:t>categories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criminal</w:t>
      </w:r>
      <w:r>
        <w:rPr>
          <w:spacing w:val="-7"/>
          <w:sz w:val="21"/>
        </w:rPr>
        <w:t xml:space="preserve"> </w:t>
      </w:r>
      <w:r>
        <w:rPr>
          <w:sz w:val="21"/>
        </w:rPr>
        <w:t>records</w:t>
      </w:r>
      <w:r>
        <w:rPr>
          <w:spacing w:val="1"/>
          <w:sz w:val="21"/>
        </w:rPr>
        <w:t xml:space="preserve"> </w:t>
      </w:r>
      <w:r>
        <w:rPr>
          <w:sz w:val="21"/>
        </w:rPr>
        <w:t>data.</w:t>
      </w:r>
    </w:p>
    <w:p w14:paraId="594F8397" w14:textId="77777777" w:rsidR="00F33321" w:rsidRDefault="00F33321">
      <w:pPr>
        <w:pStyle w:val="BodyText"/>
        <w:spacing w:before="11"/>
        <w:rPr>
          <w:sz w:val="20"/>
        </w:rPr>
      </w:pPr>
    </w:p>
    <w:p w14:paraId="5A780DCC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8"/>
        </w:tabs>
        <w:ind w:left="120" w:right="117" w:firstLine="0"/>
        <w:jc w:val="both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update</w:t>
      </w:r>
      <w:r>
        <w:rPr>
          <w:spacing w:val="-6"/>
          <w:sz w:val="21"/>
        </w:rPr>
        <w:t xml:space="preserve"> </w:t>
      </w:r>
      <w:r>
        <w:rPr>
          <w:sz w:val="21"/>
        </w:rPr>
        <w:t>HR-related</w:t>
      </w:r>
      <w:r>
        <w:rPr>
          <w:spacing w:val="-4"/>
          <w:sz w:val="21"/>
        </w:rPr>
        <w:t xml:space="preserve"> </w:t>
      </w:r>
      <w:r>
        <w:rPr>
          <w:sz w:val="21"/>
        </w:rPr>
        <w:t>personal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>promptly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individual</w:t>
      </w:r>
      <w:r>
        <w:rPr>
          <w:spacing w:val="-4"/>
          <w:sz w:val="21"/>
        </w:rPr>
        <w:t xml:space="preserve"> </w:t>
      </w:r>
      <w:r>
        <w:rPr>
          <w:sz w:val="21"/>
        </w:rPr>
        <w:t>advises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his/her</w:t>
      </w:r>
      <w:r>
        <w:rPr>
          <w:spacing w:val="-3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4"/>
          <w:sz w:val="21"/>
        </w:rPr>
        <w:t xml:space="preserve"> </w:t>
      </w:r>
      <w:r>
        <w:rPr>
          <w:sz w:val="21"/>
        </w:rPr>
        <w:t>has</w:t>
      </w:r>
      <w:r>
        <w:rPr>
          <w:spacing w:val="-7"/>
          <w:sz w:val="21"/>
        </w:rPr>
        <w:t xml:space="preserve"> </w:t>
      </w:r>
      <w:r>
        <w:rPr>
          <w:sz w:val="21"/>
        </w:rPr>
        <w:t>changed</w:t>
      </w:r>
      <w:r>
        <w:rPr>
          <w:spacing w:val="1"/>
          <w:sz w:val="21"/>
        </w:rPr>
        <w:t xml:space="preserve"> </w:t>
      </w:r>
      <w:r>
        <w:rPr>
          <w:sz w:val="21"/>
        </w:rPr>
        <w:t>or is</w:t>
      </w:r>
      <w:r>
        <w:rPr>
          <w:spacing w:val="-1"/>
          <w:sz w:val="21"/>
        </w:rPr>
        <w:t xml:space="preserve"> </w:t>
      </w:r>
      <w:r>
        <w:rPr>
          <w:sz w:val="21"/>
        </w:rPr>
        <w:t>inaccurate.</w:t>
      </w:r>
    </w:p>
    <w:p w14:paraId="4AB6320F" w14:textId="77777777" w:rsidR="00F33321" w:rsidRDefault="00F33321">
      <w:pPr>
        <w:pStyle w:val="BodyText"/>
        <w:spacing w:before="11"/>
        <w:rPr>
          <w:sz w:val="20"/>
        </w:rPr>
      </w:pPr>
    </w:p>
    <w:p w14:paraId="4AAB5951" w14:textId="77777777" w:rsidR="00F33321" w:rsidRDefault="00000000">
      <w:pPr>
        <w:pStyle w:val="ListParagraph"/>
        <w:numPr>
          <w:ilvl w:val="1"/>
          <w:numId w:val="5"/>
        </w:numPr>
        <w:tabs>
          <w:tab w:val="left" w:pos="629"/>
        </w:tabs>
        <w:spacing w:before="1"/>
        <w:ind w:left="120" w:right="113" w:firstLine="0"/>
        <w:jc w:val="both"/>
        <w:rPr>
          <w:sz w:val="21"/>
        </w:rPr>
      </w:pPr>
      <w:r>
        <w:rPr>
          <w:sz w:val="21"/>
        </w:rPr>
        <w:t xml:space="preserve">Personal data gathered during </w:t>
      </w:r>
      <w:proofErr w:type="gramStart"/>
      <w:r>
        <w:rPr>
          <w:sz w:val="21"/>
        </w:rPr>
        <w:t>the employment</w:t>
      </w:r>
      <w:proofErr w:type="gramEnd"/>
      <w:r>
        <w:rPr>
          <w:sz w:val="21"/>
        </w:rPr>
        <w:t>, worker, contractor or volunteer relationship, apprenticeship or</w:t>
      </w:r>
      <w:r>
        <w:rPr>
          <w:spacing w:val="1"/>
          <w:sz w:val="21"/>
        </w:rPr>
        <w:t xml:space="preserve"> </w:t>
      </w:r>
      <w:r>
        <w:rPr>
          <w:sz w:val="21"/>
        </w:rPr>
        <w:t>internship is held in the individual's personnel file in hard copy and electronic format on HR systems. The periods for which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the </w:t>
      </w:r>
      <w:proofErr w:type="spellStart"/>
      <w:r>
        <w:rPr>
          <w:sz w:val="21"/>
        </w:rPr>
        <w:t>organisation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holds</w:t>
      </w:r>
      <w:r>
        <w:rPr>
          <w:spacing w:val="-2"/>
          <w:sz w:val="21"/>
        </w:rPr>
        <w:t xml:space="preserve"> </w:t>
      </w:r>
      <w:r>
        <w:rPr>
          <w:sz w:val="21"/>
        </w:rPr>
        <w:t>HR-related</w:t>
      </w:r>
      <w:r>
        <w:rPr>
          <w:spacing w:val="-1"/>
          <w:sz w:val="21"/>
        </w:rPr>
        <w:t xml:space="preserve"> </w:t>
      </w:r>
      <w:r>
        <w:rPr>
          <w:sz w:val="21"/>
        </w:rPr>
        <w:t>personal</w:t>
      </w:r>
      <w:r>
        <w:rPr>
          <w:spacing w:val="-2"/>
          <w:sz w:val="21"/>
        </w:rPr>
        <w:t xml:space="preserve"> </w:t>
      </w:r>
      <w:r>
        <w:rPr>
          <w:sz w:val="21"/>
        </w:rPr>
        <w:t>data are</w:t>
      </w:r>
      <w:r>
        <w:rPr>
          <w:spacing w:val="-3"/>
          <w:sz w:val="21"/>
        </w:rPr>
        <w:t xml:space="preserve"> </w:t>
      </w:r>
      <w:r>
        <w:rPr>
          <w:sz w:val="21"/>
        </w:rPr>
        <w:t>contained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its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privacy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notices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individuals.</w:t>
      </w:r>
    </w:p>
    <w:p w14:paraId="2A8E5989" w14:textId="77777777" w:rsidR="00F33321" w:rsidRDefault="00F33321">
      <w:pPr>
        <w:pStyle w:val="BodyText"/>
        <w:spacing w:before="1"/>
      </w:pPr>
    </w:p>
    <w:p w14:paraId="320D9FD5" w14:textId="77777777" w:rsidR="00F33321" w:rsidRDefault="00000000">
      <w:pPr>
        <w:pStyle w:val="ListParagraph"/>
        <w:numPr>
          <w:ilvl w:val="1"/>
          <w:numId w:val="5"/>
        </w:numPr>
        <w:tabs>
          <w:tab w:val="left" w:pos="608"/>
        </w:tabs>
        <w:ind w:left="120" w:right="118" w:firstLine="0"/>
        <w:jc w:val="both"/>
        <w:rPr>
          <w:sz w:val="21"/>
        </w:rPr>
      </w:pPr>
      <w:r>
        <w:rPr>
          <w:sz w:val="21"/>
        </w:rPr>
        <w:t>The school keeps a record of its processing activities in respect of HR-related personal data in accordance with the</w:t>
      </w:r>
      <w:r>
        <w:rPr>
          <w:spacing w:val="1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General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Protection</w:t>
      </w:r>
      <w:r>
        <w:rPr>
          <w:spacing w:val="-3"/>
          <w:sz w:val="21"/>
        </w:rPr>
        <w:t xml:space="preserve"> </w:t>
      </w:r>
      <w:r>
        <w:rPr>
          <w:sz w:val="21"/>
        </w:rPr>
        <w:t>Regulation</w:t>
      </w:r>
      <w:r>
        <w:rPr>
          <w:spacing w:val="-3"/>
          <w:sz w:val="21"/>
        </w:rPr>
        <w:t xml:space="preserve"> </w:t>
      </w:r>
      <w:r>
        <w:rPr>
          <w:sz w:val="21"/>
        </w:rPr>
        <w:t>(GDPR).</w:t>
      </w:r>
    </w:p>
    <w:p w14:paraId="4FB977A8" w14:textId="77777777" w:rsidR="00F33321" w:rsidRDefault="00F33321">
      <w:pPr>
        <w:pStyle w:val="BodyText"/>
        <w:spacing w:before="9"/>
        <w:rPr>
          <w:sz w:val="20"/>
        </w:rPr>
      </w:pPr>
    </w:p>
    <w:p w14:paraId="19305A99" w14:textId="77777777" w:rsidR="00F33321" w:rsidRDefault="00000000">
      <w:pPr>
        <w:pStyle w:val="Heading1"/>
        <w:numPr>
          <w:ilvl w:val="0"/>
          <w:numId w:val="5"/>
        </w:numPr>
        <w:tabs>
          <w:tab w:val="left" w:pos="363"/>
        </w:tabs>
        <w:ind w:left="362" w:hanging="243"/>
        <w:jc w:val="both"/>
        <w:rPr>
          <w:color w:val="006FC0"/>
        </w:rPr>
      </w:pPr>
      <w:bookmarkStart w:id="10" w:name="4._Fair_&amp;_Lawful_Processing"/>
      <w:bookmarkEnd w:id="10"/>
      <w:r>
        <w:rPr>
          <w:color w:val="006FC0"/>
        </w:rPr>
        <w:t>Fair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Lawful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Processing</w:t>
      </w:r>
    </w:p>
    <w:p w14:paraId="6F106F01" w14:textId="77777777" w:rsidR="00F33321" w:rsidRDefault="00F33321">
      <w:pPr>
        <w:pStyle w:val="BodyText"/>
        <w:spacing w:before="3"/>
        <w:rPr>
          <w:b/>
        </w:rPr>
      </w:pPr>
    </w:p>
    <w:p w14:paraId="647F67E1" w14:textId="77777777" w:rsidR="00F33321" w:rsidRDefault="00000000">
      <w:pPr>
        <w:pStyle w:val="ListParagraph"/>
        <w:numPr>
          <w:ilvl w:val="1"/>
          <w:numId w:val="5"/>
        </w:numPr>
        <w:tabs>
          <w:tab w:val="left" w:pos="526"/>
        </w:tabs>
        <w:ind w:left="120" w:right="113" w:firstLine="0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 will usually only process your personal data where you have given your consent or where the</w:t>
      </w:r>
      <w:r>
        <w:rPr>
          <w:spacing w:val="1"/>
          <w:sz w:val="21"/>
        </w:rPr>
        <w:t xml:space="preserve"> </w:t>
      </w:r>
      <w:r>
        <w:rPr>
          <w:sz w:val="21"/>
        </w:rPr>
        <w:t>processing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necessary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comply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our</w:t>
      </w:r>
      <w:r>
        <w:rPr>
          <w:spacing w:val="-3"/>
          <w:sz w:val="21"/>
        </w:rPr>
        <w:t xml:space="preserve"> </w:t>
      </w:r>
      <w:r>
        <w:rPr>
          <w:sz w:val="21"/>
        </w:rPr>
        <w:t>legal</w:t>
      </w:r>
      <w:r>
        <w:rPr>
          <w:spacing w:val="-5"/>
          <w:sz w:val="21"/>
        </w:rPr>
        <w:t xml:space="preserve"> </w:t>
      </w:r>
      <w:r>
        <w:rPr>
          <w:sz w:val="21"/>
        </w:rPr>
        <w:t>obligations.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other</w:t>
      </w:r>
      <w:r>
        <w:rPr>
          <w:spacing w:val="-4"/>
          <w:sz w:val="21"/>
        </w:rPr>
        <w:t xml:space="preserve"> </w:t>
      </w:r>
      <w:r>
        <w:rPr>
          <w:sz w:val="21"/>
        </w:rPr>
        <w:t>cases,</w:t>
      </w:r>
      <w:r>
        <w:rPr>
          <w:spacing w:val="-4"/>
          <w:sz w:val="21"/>
        </w:rPr>
        <w:t xml:space="preserve"> </w:t>
      </w:r>
      <w:r>
        <w:rPr>
          <w:sz w:val="21"/>
        </w:rPr>
        <w:t>processing</w:t>
      </w:r>
      <w:r>
        <w:rPr>
          <w:spacing w:val="-5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necessary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protection</w:t>
      </w:r>
      <w:r>
        <w:rPr>
          <w:spacing w:val="1"/>
          <w:sz w:val="21"/>
        </w:rPr>
        <w:t xml:space="preserve"> </w:t>
      </w:r>
      <w:r>
        <w:rPr>
          <w:sz w:val="21"/>
        </w:rPr>
        <w:t>of your vital interests, for example to pay you, monitor your performance and to confer benefits in connection with your</w:t>
      </w:r>
      <w:r>
        <w:rPr>
          <w:spacing w:val="1"/>
          <w:sz w:val="21"/>
        </w:rPr>
        <w:t xml:space="preserve"> </w:t>
      </w:r>
      <w:r>
        <w:rPr>
          <w:sz w:val="21"/>
        </w:rPr>
        <w:t>employment, for our legitimate interests or the legitimate interests of others. The full list of conditions is set out in the</w:t>
      </w:r>
      <w:r>
        <w:rPr>
          <w:spacing w:val="1"/>
          <w:sz w:val="21"/>
        </w:rPr>
        <w:t xml:space="preserve"> </w:t>
      </w:r>
      <w:r>
        <w:rPr>
          <w:sz w:val="21"/>
        </w:rPr>
        <w:t>GDPR.</w:t>
      </w:r>
    </w:p>
    <w:p w14:paraId="06C11FF3" w14:textId="77777777" w:rsidR="00F33321" w:rsidRDefault="00F33321">
      <w:pPr>
        <w:pStyle w:val="BodyText"/>
      </w:pPr>
    </w:p>
    <w:p w14:paraId="39F34E65" w14:textId="77777777" w:rsidR="00F33321" w:rsidRDefault="00000000">
      <w:pPr>
        <w:pStyle w:val="ListParagraph"/>
        <w:numPr>
          <w:ilvl w:val="1"/>
          <w:numId w:val="5"/>
        </w:numPr>
        <w:tabs>
          <w:tab w:val="left" w:pos="495"/>
        </w:tabs>
        <w:ind w:left="120" w:right="117" w:firstLine="0"/>
        <w:jc w:val="both"/>
        <w:rPr>
          <w:sz w:val="21"/>
        </w:rPr>
      </w:pPr>
      <w:r>
        <w:rPr>
          <w:sz w:val="21"/>
        </w:rPr>
        <w:t>We will only process "sensitive personal data" about ethnic origin, political opinions, religious or similar beliefs, trade</w:t>
      </w:r>
      <w:r>
        <w:rPr>
          <w:spacing w:val="1"/>
          <w:sz w:val="21"/>
        </w:rPr>
        <w:t xml:space="preserve"> </w:t>
      </w:r>
      <w:r>
        <w:rPr>
          <w:sz w:val="21"/>
        </w:rPr>
        <w:t>union membership, health, sex life, criminal proceedings or convictions, where a further condition is also met. Usually this</w:t>
      </w:r>
      <w:r>
        <w:rPr>
          <w:spacing w:val="1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mean</w:t>
      </w:r>
      <w:r>
        <w:rPr>
          <w:spacing w:val="-4"/>
          <w:sz w:val="21"/>
        </w:rPr>
        <w:t xml:space="preserve"> </w:t>
      </w:r>
      <w:r>
        <w:rPr>
          <w:sz w:val="21"/>
        </w:rPr>
        <w:t>that you</w:t>
      </w:r>
      <w:r>
        <w:rPr>
          <w:spacing w:val="-4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r>
        <w:rPr>
          <w:sz w:val="21"/>
        </w:rPr>
        <w:t>given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explicit consent,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processing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legally</w:t>
      </w:r>
      <w:r>
        <w:rPr>
          <w:spacing w:val="-3"/>
          <w:sz w:val="21"/>
        </w:rPr>
        <w:t xml:space="preserve"> </w:t>
      </w:r>
      <w:r>
        <w:rPr>
          <w:sz w:val="21"/>
        </w:rPr>
        <w:t>required</w:t>
      </w:r>
      <w:r>
        <w:rPr>
          <w:spacing w:val="-3"/>
          <w:sz w:val="21"/>
        </w:rPr>
        <w:t xml:space="preserve"> </w:t>
      </w:r>
      <w:r>
        <w:rPr>
          <w:sz w:val="21"/>
        </w:rPr>
        <w:t>for employment purposes.</w:t>
      </w:r>
    </w:p>
    <w:p w14:paraId="46135D78" w14:textId="77777777" w:rsidR="00F33321" w:rsidRDefault="00F33321">
      <w:pPr>
        <w:pStyle w:val="BodyText"/>
      </w:pPr>
    </w:p>
    <w:p w14:paraId="6FF5AA32" w14:textId="77777777" w:rsidR="00F33321" w:rsidRDefault="00000000">
      <w:pPr>
        <w:pStyle w:val="ListParagraph"/>
        <w:numPr>
          <w:ilvl w:val="2"/>
          <w:numId w:val="5"/>
        </w:numPr>
        <w:tabs>
          <w:tab w:val="left" w:pos="648"/>
        </w:tabs>
        <w:jc w:val="both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full</w:t>
      </w:r>
      <w:r>
        <w:rPr>
          <w:spacing w:val="-2"/>
          <w:sz w:val="21"/>
        </w:rPr>
        <w:t xml:space="preserve"> </w:t>
      </w:r>
      <w:r>
        <w:rPr>
          <w:sz w:val="21"/>
        </w:rPr>
        <w:t>list of</w:t>
      </w:r>
      <w:r>
        <w:rPr>
          <w:spacing w:val="-1"/>
          <w:sz w:val="21"/>
        </w:rPr>
        <w:t xml:space="preserve"> </w:t>
      </w:r>
      <w:r>
        <w:rPr>
          <w:sz w:val="21"/>
        </w:rPr>
        <w:t>conditions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set out in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GDPR.</w:t>
      </w:r>
    </w:p>
    <w:p w14:paraId="3E8F25B1" w14:textId="77777777" w:rsidR="00F33321" w:rsidRDefault="00F33321">
      <w:pPr>
        <w:pStyle w:val="BodyText"/>
        <w:spacing w:before="10"/>
        <w:rPr>
          <w:sz w:val="20"/>
        </w:rPr>
      </w:pPr>
    </w:p>
    <w:p w14:paraId="14A5D5F0" w14:textId="77777777" w:rsidR="00F33321" w:rsidRDefault="00000000">
      <w:pPr>
        <w:pStyle w:val="Heading1"/>
        <w:numPr>
          <w:ilvl w:val="0"/>
          <w:numId w:val="5"/>
        </w:numPr>
        <w:tabs>
          <w:tab w:val="left" w:pos="363"/>
        </w:tabs>
        <w:spacing w:before="1"/>
        <w:ind w:left="362" w:hanging="243"/>
        <w:jc w:val="both"/>
        <w:rPr>
          <w:color w:val="006FC0"/>
        </w:rPr>
      </w:pPr>
      <w:bookmarkStart w:id="11" w:name="5._Data_Use"/>
      <w:bookmarkEnd w:id="11"/>
      <w:r>
        <w:rPr>
          <w:color w:val="006FC0"/>
        </w:rPr>
        <w:t>Data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Use</w:t>
      </w:r>
    </w:p>
    <w:p w14:paraId="390D1B79" w14:textId="77777777" w:rsidR="00F33321" w:rsidRDefault="00F33321">
      <w:pPr>
        <w:pStyle w:val="BodyText"/>
        <w:rPr>
          <w:b/>
        </w:rPr>
      </w:pPr>
    </w:p>
    <w:p w14:paraId="46E3CF24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8"/>
        </w:tabs>
        <w:jc w:val="both"/>
        <w:rPr>
          <w:sz w:val="21"/>
        </w:rPr>
      </w:pPr>
      <w:bookmarkStart w:id="12" w:name="5.1._Hartmore_School_may_process_sensiti"/>
      <w:bookmarkEnd w:id="12"/>
      <w:proofErr w:type="spellStart"/>
      <w:r>
        <w:rPr>
          <w:sz w:val="21"/>
        </w:rPr>
        <w:t>Hartmore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process</w:t>
      </w:r>
      <w:r>
        <w:rPr>
          <w:spacing w:val="-3"/>
          <w:sz w:val="21"/>
        </w:rPr>
        <w:t xml:space="preserve"> </w:t>
      </w:r>
      <w:r>
        <w:rPr>
          <w:sz w:val="21"/>
        </w:rPr>
        <w:t>sensitive</w:t>
      </w:r>
      <w:r>
        <w:rPr>
          <w:spacing w:val="-2"/>
          <w:sz w:val="21"/>
        </w:rPr>
        <w:t xml:space="preserve"> </w:t>
      </w:r>
      <w:r>
        <w:rPr>
          <w:sz w:val="21"/>
        </w:rPr>
        <w:t>personal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relating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staff</w:t>
      </w:r>
      <w:r>
        <w:rPr>
          <w:spacing w:val="-2"/>
          <w:sz w:val="21"/>
        </w:rPr>
        <w:t xml:space="preserve"> </w:t>
      </w:r>
      <w:r>
        <w:rPr>
          <w:sz w:val="21"/>
        </w:rPr>
        <w:t>including,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appropriate:</w:t>
      </w:r>
    </w:p>
    <w:p w14:paraId="2C8E7E48" w14:textId="77777777" w:rsidR="00F33321" w:rsidRDefault="00F33321">
      <w:pPr>
        <w:pStyle w:val="BodyText"/>
      </w:pPr>
    </w:p>
    <w:p w14:paraId="718F60B4" w14:textId="77777777" w:rsidR="00F33321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17"/>
        <w:jc w:val="left"/>
        <w:rPr>
          <w:sz w:val="18"/>
        </w:rPr>
      </w:pPr>
      <w:bookmarkStart w:id="13" w:name="_Information_about_an_employee's_physic"/>
      <w:bookmarkEnd w:id="13"/>
      <w:r>
        <w:rPr>
          <w:sz w:val="18"/>
        </w:rPr>
        <w:t>Information</w:t>
      </w:r>
      <w:r>
        <w:rPr>
          <w:spacing w:val="6"/>
          <w:sz w:val="18"/>
        </w:rPr>
        <w:t xml:space="preserve"> </w:t>
      </w:r>
      <w:r>
        <w:rPr>
          <w:sz w:val="18"/>
        </w:rPr>
        <w:t>about</w:t>
      </w:r>
      <w:r>
        <w:rPr>
          <w:spacing w:val="7"/>
          <w:sz w:val="18"/>
        </w:rPr>
        <w:t xml:space="preserve"> </w:t>
      </w:r>
      <w:r>
        <w:rPr>
          <w:sz w:val="18"/>
        </w:rPr>
        <w:t>an</w:t>
      </w:r>
      <w:r>
        <w:rPr>
          <w:spacing w:val="6"/>
          <w:sz w:val="18"/>
        </w:rPr>
        <w:t xml:space="preserve"> </w:t>
      </w:r>
      <w:r>
        <w:rPr>
          <w:sz w:val="18"/>
        </w:rPr>
        <w:t>employee's</w:t>
      </w:r>
      <w:r>
        <w:rPr>
          <w:spacing w:val="7"/>
          <w:sz w:val="18"/>
        </w:rPr>
        <w:t xml:space="preserve"> </w:t>
      </w:r>
      <w:r>
        <w:rPr>
          <w:sz w:val="18"/>
        </w:rPr>
        <w:t>physical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mental</w:t>
      </w:r>
      <w:r>
        <w:rPr>
          <w:spacing w:val="7"/>
          <w:sz w:val="18"/>
        </w:rPr>
        <w:t xml:space="preserve"> </w:t>
      </w:r>
      <w:r>
        <w:rPr>
          <w:sz w:val="18"/>
        </w:rPr>
        <w:t>health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condition,</w:t>
      </w:r>
      <w:r>
        <w:rPr>
          <w:spacing w:val="8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order</w:t>
      </w:r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8"/>
          <w:sz w:val="18"/>
        </w:rPr>
        <w:t xml:space="preserve"> </w:t>
      </w:r>
      <w:r>
        <w:rPr>
          <w:sz w:val="18"/>
        </w:rPr>
        <w:t>monitor</w:t>
      </w:r>
      <w:r>
        <w:rPr>
          <w:spacing w:val="7"/>
          <w:sz w:val="18"/>
        </w:rPr>
        <w:t xml:space="preserve"> </w:t>
      </w:r>
      <w:r>
        <w:rPr>
          <w:sz w:val="18"/>
        </w:rPr>
        <w:t>sick</w:t>
      </w:r>
      <w:r>
        <w:rPr>
          <w:spacing w:val="7"/>
          <w:sz w:val="18"/>
        </w:rPr>
        <w:t xml:space="preserve"> </w:t>
      </w:r>
      <w:r>
        <w:rPr>
          <w:sz w:val="18"/>
        </w:rPr>
        <w:t>leave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take</w:t>
      </w:r>
      <w:r>
        <w:rPr>
          <w:spacing w:val="6"/>
          <w:sz w:val="18"/>
        </w:rPr>
        <w:t xml:space="preserve"> </w:t>
      </w:r>
      <w:r>
        <w:rPr>
          <w:sz w:val="18"/>
        </w:rPr>
        <w:t>decisions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employee's</w:t>
      </w:r>
      <w:r>
        <w:rPr>
          <w:spacing w:val="-2"/>
          <w:sz w:val="18"/>
        </w:rPr>
        <w:t xml:space="preserve"> </w:t>
      </w:r>
      <w:r>
        <w:rPr>
          <w:sz w:val="18"/>
        </w:rPr>
        <w:t>fitness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</w:p>
    <w:p w14:paraId="247DBD59" w14:textId="77777777" w:rsidR="00F33321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17"/>
        <w:jc w:val="left"/>
        <w:rPr>
          <w:sz w:val="18"/>
        </w:rPr>
      </w:pPr>
      <w:bookmarkStart w:id="14" w:name="_The_employee's_racial_or_ethnic_origin"/>
      <w:bookmarkEnd w:id="14"/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employee's</w:t>
      </w:r>
      <w:r>
        <w:rPr>
          <w:spacing w:val="16"/>
          <w:sz w:val="18"/>
        </w:rPr>
        <w:t xml:space="preserve"> </w:t>
      </w:r>
      <w:r>
        <w:rPr>
          <w:sz w:val="18"/>
        </w:rPr>
        <w:t>racial</w:t>
      </w:r>
      <w:r>
        <w:rPr>
          <w:spacing w:val="16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ethnic</w:t>
      </w:r>
      <w:r>
        <w:rPr>
          <w:spacing w:val="20"/>
          <w:sz w:val="18"/>
        </w:rPr>
        <w:t xml:space="preserve"> </w:t>
      </w:r>
      <w:r>
        <w:rPr>
          <w:sz w:val="18"/>
        </w:rPr>
        <w:t>origin</w:t>
      </w:r>
      <w:r>
        <w:rPr>
          <w:spacing w:val="16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religious</w:t>
      </w:r>
      <w:r>
        <w:rPr>
          <w:spacing w:val="16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similar</w:t>
      </w:r>
      <w:r>
        <w:rPr>
          <w:spacing w:val="17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6"/>
          <w:sz w:val="18"/>
        </w:rPr>
        <w:t xml:space="preserve"> </w:t>
      </w:r>
      <w:proofErr w:type="gramStart"/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order</w:t>
      </w:r>
      <w:r>
        <w:rPr>
          <w:spacing w:val="16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18"/>
          <w:sz w:val="18"/>
        </w:rPr>
        <w:t xml:space="preserve"> </w:t>
      </w:r>
      <w:r>
        <w:rPr>
          <w:sz w:val="18"/>
        </w:rPr>
        <w:t>monitor</w:t>
      </w:r>
      <w:r>
        <w:rPr>
          <w:spacing w:val="16"/>
          <w:sz w:val="18"/>
        </w:rPr>
        <w:t xml:space="preserve"> </w:t>
      </w:r>
      <w:r>
        <w:rPr>
          <w:sz w:val="18"/>
        </w:rPr>
        <w:t>compliance</w:t>
      </w:r>
      <w:r>
        <w:rPr>
          <w:spacing w:val="16"/>
          <w:sz w:val="18"/>
        </w:rPr>
        <w:t xml:space="preserve"> </w:t>
      </w:r>
      <w:r>
        <w:rPr>
          <w:sz w:val="18"/>
        </w:rPr>
        <w:t>with</w:t>
      </w:r>
      <w:r>
        <w:rPr>
          <w:spacing w:val="17"/>
          <w:sz w:val="18"/>
        </w:rPr>
        <w:t xml:space="preserve"> </w:t>
      </w:r>
      <w:r>
        <w:rPr>
          <w:sz w:val="18"/>
        </w:rPr>
        <w:t>equal</w:t>
      </w:r>
      <w:r>
        <w:rPr>
          <w:spacing w:val="16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1"/>
          <w:sz w:val="18"/>
        </w:rPr>
        <w:t xml:space="preserve"> </w:t>
      </w:r>
      <w:r>
        <w:rPr>
          <w:sz w:val="18"/>
        </w:rPr>
        <w:t>legislation</w:t>
      </w:r>
    </w:p>
    <w:p w14:paraId="06D5BECD" w14:textId="77777777" w:rsidR="00F33321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29" w:lineRule="exact"/>
        <w:ind w:hanging="361"/>
        <w:jc w:val="left"/>
        <w:rPr>
          <w:sz w:val="18"/>
        </w:rPr>
      </w:pPr>
      <w:bookmarkStart w:id="15" w:name="_in_order_to_comply_with_legal_requirem"/>
      <w:bookmarkEnd w:id="15"/>
      <w:proofErr w:type="gramStart"/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z w:val="18"/>
        </w:rPr>
        <w:t xml:space="preserve"> comply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obligations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-2"/>
          <w:sz w:val="18"/>
        </w:rPr>
        <w:t xml:space="preserve"> </w:t>
      </w:r>
      <w:r>
        <w:rPr>
          <w:sz w:val="18"/>
        </w:rPr>
        <w:t>parties</w:t>
      </w:r>
    </w:p>
    <w:p w14:paraId="51056C2E" w14:textId="77777777" w:rsidR="00F33321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ind w:hanging="361"/>
        <w:jc w:val="left"/>
        <w:rPr>
          <w:sz w:val="18"/>
        </w:rPr>
      </w:pPr>
      <w:bookmarkStart w:id="16" w:name="_For_recruitment_decision_purposes,_see"/>
      <w:bookmarkEnd w:id="16"/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recruitment</w:t>
      </w:r>
      <w:r>
        <w:rPr>
          <w:spacing w:val="-3"/>
          <w:sz w:val="18"/>
        </w:rPr>
        <w:t xml:space="preserve"> </w:t>
      </w:r>
      <w:r>
        <w:rPr>
          <w:sz w:val="18"/>
        </w:rPr>
        <w:t>decision</w:t>
      </w:r>
      <w:r>
        <w:rPr>
          <w:spacing w:val="-3"/>
          <w:sz w:val="18"/>
        </w:rPr>
        <w:t xml:space="preserve"> </w:t>
      </w:r>
      <w:r>
        <w:rPr>
          <w:sz w:val="18"/>
        </w:rPr>
        <w:t>purposes,</w:t>
      </w:r>
      <w:r>
        <w:rPr>
          <w:spacing w:val="-2"/>
          <w:sz w:val="18"/>
        </w:rPr>
        <w:t xml:space="preserve"> </w:t>
      </w:r>
      <w:r>
        <w:rPr>
          <w:sz w:val="18"/>
        </w:rPr>
        <w:t>seeking</w:t>
      </w:r>
      <w:r>
        <w:rPr>
          <w:spacing w:val="-3"/>
          <w:sz w:val="18"/>
        </w:rPr>
        <w:t xml:space="preserve"> </w:t>
      </w:r>
      <w:r>
        <w:rPr>
          <w:sz w:val="18"/>
        </w:rPr>
        <w:t>references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pre-</w:t>
      </w:r>
      <w:r>
        <w:rPr>
          <w:spacing w:val="-3"/>
          <w:sz w:val="18"/>
        </w:rPr>
        <w:t xml:space="preserve"> </w:t>
      </w:r>
      <w:r>
        <w:rPr>
          <w:sz w:val="18"/>
        </w:rPr>
        <w:t>employment</w:t>
      </w:r>
      <w:r>
        <w:rPr>
          <w:spacing w:val="-3"/>
          <w:sz w:val="18"/>
        </w:rPr>
        <w:t xml:space="preserve"> </w:t>
      </w:r>
      <w:r>
        <w:rPr>
          <w:sz w:val="18"/>
        </w:rPr>
        <w:t>checks</w:t>
      </w:r>
      <w:r>
        <w:rPr>
          <w:spacing w:val="-3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Criminal</w:t>
      </w:r>
      <w:r>
        <w:rPr>
          <w:spacing w:val="-3"/>
          <w:sz w:val="18"/>
        </w:rPr>
        <w:t xml:space="preserve"> </w:t>
      </w:r>
      <w:r>
        <w:rPr>
          <w:sz w:val="18"/>
        </w:rPr>
        <w:t>Records</w:t>
      </w:r>
      <w:r>
        <w:rPr>
          <w:spacing w:val="-3"/>
          <w:sz w:val="18"/>
        </w:rPr>
        <w:t xml:space="preserve"> </w:t>
      </w:r>
      <w:r>
        <w:rPr>
          <w:sz w:val="18"/>
        </w:rPr>
        <w:t>checks</w:t>
      </w:r>
      <w:r>
        <w:rPr>
          <w:spacing w:val="-3"/>
          <w:sz w:val="18"/>
        </w:rPr>
        <w:t xml:space="preserve"> </w:t>
      </w:r>
      <w:r>
        <w:rPr>
          <w:sz w:val="18"/>
        </w:rPr>
        <w:t>(DBS)</w:t>
      </w:r>
    </w:p>
    <w:p w14:paraId="5813F2E8" w14:textId="77777777" w:rsidR="00F33321" w:rsidRDefault="00F33321">
      <w:pPr>
        <w:pStyle w:val="BodyText"/>
        <w:spacing w:before="11"/>
        <w:rPr>
          <w:sz w:val="23"/>
        </w:rPr>
      </w:pPr>
    </w:p>
    <w:p w14:paraId="105A9217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0"/>
        </w:tabs>
        <w:ind w:left="119" w:right="117" w:firstLine="0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pacing w:val="-9"/>
          <w:sz w:val="21"/>
        </w:rPr>
        <w:t xml:space="preserve"> </w:t>
      </w:r>
      <w:r>
        <w:rPr>
          <w:sz w:val="21"/>
        </w:rPr>
        <w:t>School</w:t>
      </w:r>
      <w:r>
        <w:rPr>
          <w:spacing w:val="-10"/>
          <w:sz w:val="21"/>
        </w:rPr>
        <w:t xml:space="preserve"> </w:t>
      </w:r>
      <w:r>
        <w:rPr>
          <w:sz w:val="21"/>
        </w:rPr>
        <w:t>will</w:t>
      </w:r>
      <w:r>
        <w:rPr>
          <w:spacing w:val="-10"/>
          <w:sz w:val="21"/>
        </w:rPr>
        <w:t xml:space="preserve"> </w:t>
      </w:r>
      <w:r>
        <w:rPr>
          <w:sz w:val="21"/>
        </w:rPr>
        <w:t>only</w:t>
      </w:r>
      <w:r>
        <w:rPr>
          <w:spacing w:val="-8"/>
          <w:sz w:val="21"/>
        </w:rPr>
        <w:t xml:space="preserve"> </w:t>
      </w:r>
      <w:r>
        <w:rPr>
          <w:sz w:val="21"/>
        </w:rPr>
        <w:t>process</w:t>
      </w:r>
      <w:r>
        <w:rPr>
          <w:spacing w:val="-10"/>
          <w:sz w:val="21"/>
        </w:rPr>
        <w:t xml:space="preserve"> </w:t>
      </w:r>
      <w:r>
        <w:rPr>
          <w:sz w:val="21"/>
        </w:rPr>
        <w:t>personal</w:t>
      </w:r>
      <w:r>
        <w:rPr>
          <w:spacing w:val="-10"/>
          <w:sz w:val="21"/>
        </w:rPr>
        <w:t xml:space="preserve"> </w:t>
      </w:r>
      <w:r>
        <w:rPr>
          <w:sz w:val="21"/>
        </w:rPr>
        <w:t>data</w:t>
      </w:r>
      <w:r>
        <w:rPr>
          <w:spacing w:val="-10"/>
          <w:sz w:val="21"/>
        </w:rPr>
        <w:t xml:space="preserve"> </w:t>
      </w:r>
      <w:r>
        <w:rPr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specific</w:t>
      </w:r>
      <w:r>
        <w:rPr>
          <w:spacing w:val="-10"/>
          <w:sz w:val="21"/>
        </w:rPr>
        <w:t xml:space="preserve"> </w:t>
      </w:r>
      <w:r>
        <w:rPr>
          <w:sz w:val="21"/>
        </w:rPr>
        <w:t>purpose</w:t>
      </w:r>
      <w:r>
        <w:rPr>
          <w:spacing w:val="-8"/>
          <w:sz w:val="21"/>
        </w:rPr>
        <w:t xml:space="preserve"> </w:t>
      </w:r>
      <w:r>
        <w:rPr>
          <w:sz w:val="21"/>
        </w:rPr>
        <w:t>or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purposes</w:t>
      </w:r>
      <w:proofErr w:type="gramEnd"/>
      <w:r>
        <w:rPr>
          <w:spacing w:val="-10"/>
          <w:sz w:val="21"/>
        </w:rPr>
        <w:t xml:space="preserve"> </w:t>
      </w:r>
      <w:r>
        <w:rPr>
          <w:sz w:val="21"/>
        </w:rPr>
        <w:t>notified,</w:t>
      </w:r>
      <w:r>
        <w:rPr>
          <w:spacing w:val="-11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9"/>
          <w:sz w:val="21"/>
        </w:rPr>
        <w:t xml:space="preserve"> </w:t>
      </w:r>
      <w:r>
        <w:rPr>
          <w:sz w:val="21"/>
        </w:rPr>
        <w:t>other</w:t>
      </w:r>
      <w:r>
        <w:rPr>
          <w:spacing w:val="-11"/>
          <w:sz w:val="21"/>
        </w:rPr>
        <w:t xml:space="preserve"> </w:t>
      </w:r>
      <w:r>
        <w:rPr>
          <w:sz w:val="21"/>
        </w:rPr>
        <w:t>purposes</w:t>
      </w:r>
      <w:r>
        <w:rPr>
          <w:spacing w:val="1"/>
          <w:sz w:val="21"/>
        </w:rPr>
        <w:t xml:space="preserve"> </w:t>
      </w:r>
      <w:r>
        <w:rPr>
          <w:sz w:val="21"/>
        </w:rPr>
        <w:t>specifically</w:t>
      </w:r>
      <w:r>
        <w:rPr>
          <w:spacing w:val="-1"/>
          <w:sz w:val="21"/>
        </w:rPr>
        <w:t xml:space="preserve"> </w:t>
      </w:r>
      <w:r>
        <w:rPr>
          <w:sz w:val="21"/>
        </w:rPr>
        <w:t>permitted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GDPR.</w:t>
      </w:r>
    </w:p>
    <w:p w14:paraId="7DA32DBB" w14:textId="77777777" w:rsidR="00F33321" w:rsidRDefault="00F33321">
      <w:pPr>
        <w:pStyle w:val="BodyText"/>
        <w:spacing w:before="11"/>
        <w:rPr>
          <w:sz w:val="20"/>
        </w:rPr>
      </w:pPr>
    </w:p>
    <w:p w14:paraId="781E53AB" w14:textId="77777777" w:rsidR="00F33321" w:rsidRDefault="00000000">
      <w:pPr>
        <w:pStyle w:val="Heading1"/>
        <w:numPr>
          <w:ilvl w:val="0"/>
          <w:numId w:val="5"/>
        </w:numPr>
        <w:tabs>
          <w:tab w:val="left" w:pos="363"/>
        </w:tabs>
        <w:spacing w:before="1"/>
        <w:ind w:left="362" w:hanging="243"/>
        <w:jc w:val="both"/>
        <w:rPr>
          <w:color w:val="006FC0"/>
        </w:rPr>
      </w:pPr>
      <w:bookmarkStart w:id="17" w:name="6._Adequate_Relevant_&amp;_Non-Excessive_Pro"/>
      <w:bookmarkEnd w:id="17"/>
      <w:r>
        <w:rPr>
          <w:color w:val="006FC0"/>
        </w:rPr>
        <w:t>Adequate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Relevant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Non-Excessive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Processing</w:t>
      </w:r>
    </w:p>
    <w:p w14:paraId="3E7CC753" w14:textId="77777777" w:rsidR="00F33321" w:rsidRDefault="00F33321">
      <w:pPr>
        <w:pStyle w:val="BodyText"/>
        <w:spacing w:before="2"/>
        <w:rPr>
          <w:b/>
        </w:rPr>
      </w:pPr>
    </w:p>
    <w:p w14:paraId="53F78CE6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0"/>
        </w:tabs>
        <w:ind w:left="479" w:hanging="360"/>
        <w:jc w:val="both"/>
        <w:rPr>
          <w:sz w:val="21"/>
        </w:rPr>
      </w:pPr>
      <w:r>
        <w:rPr>
          <w:spacing w:val="-1"/>
          <w:sz w:val="21"/>
        </w:rPr>
        <w:t>Personal</w:t>
      </w:r>
      <w:r>
        <w:rPr>
          <w:spacing w:val="-9"/>
          <w:sz w:val="21"/>
        </w:rPr>
        <w:t xml:space="preserve"> </w:t>
      </w:r>
      <w:r>
        <w:rPr>
          <w:sz w:val="21"/>
        </w:rPr>
        <w:t>data</w:t>
      </w:r>
      <w:r>
        <w:rPr>
          <w:spacing w:val="-11"/>
          <w:sz w:val="21"/>
        </w:rPr>
        <w:t xml:space="preserve"> </w:t>
      </w:r>
      <w:r>
        <w:rPr>
          <w:sz w:val="21"/>
        </w:rPr>
        <w:t>will</w:t>
      </w:r>
      <w:r>
        <w:rPr>
          <w:spacing w:val="-8"/>
          <w:sz w:val="21"/>
        </w:rPr>
        <w:t xml:space="preserve"> </w:t>
      </w:r>
      <w:r>
        <w:rPr>
          <w:sz w:val="21"/>
        </w:rPr>
        <w:t>only</w:t>
      </w:r>
      <w:r>
        <w:rPr>
          <w:spacing w:val="-8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processed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extent</w:t>
      </w:r>
      <w:r>
        <w:rPr>
          <w:spacing w:val="-8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spacing w:val="-8"/>
          <w:sz w:val="21"/>
        </w:rPr>
        <w:t xml:space="preserve"> </w:t>
      </w:r>
      <w:r>
        <w:rPr>
          <w:sz w:val="21"/>
        </w:rPr>
        <w:t>necessary</w:t>
      </w:r>
      <w:r>
        <w:rPr>
          <w:spacing w:val="-10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proofErr w:type="gramStart"/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specific</w:t>
      </w:r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purposes</w:t>
      </w:r>
      <w:r>
        <w:rPr>
          <w:spacing w:val="-8"/>
          <w:sz w:val="21"/>
        </w:rPr>
        <w:t xml:space="preserve"> </w:t>
      </w:r>
      <w:r>
        <w:rPr>
          <w:sz w:val="21"/>
        </w:rPr>
        <w:t>notified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employee.</w:t>
      </w:r>
    </w:p>
    <w:p w14:paraId="5AE533E9" w14:textId="77777777" w:rsidR="00F33321" w:rsidRDefault="00F33321">
      <w:pPr>
        <w:jc w:val="both"/>
        <w:rPr>
          <w:sz w:val="21"/>
        </w:rPr>
        <w:sectPr w:rsidR="00F33321">
          <w:headerReference w:type="default" r:id="rId8"/>
          <w:footerReference w:type="default" r:id="rId9"/>
          <w:pgSz w:w="11910" w:h="16850"/>
          <w:pgMar w:top="1440" w:right="600" w:bottom="1680" w:left="600" w:header="720" w:footer="1483" w:gutter="0"/>
          <w:pgNumType w:start="2"/>
          <w:cols w:space="720"/>
        </w:sectPr>
      </w:pPr>
    </w:p>
    <w:p w14:paraId="2605621D" w14:textId="77777777" w:rsidR="00F33321" w:rsidRDefault="00F33321">
      <w:pPr>
        <w:pStyle w:val="BodyText"/>
        <w:spacing w:before="10"/>
        <w:rPr>
          <w:sz w:val="15"/>
        </w:rPr>
      </w:pPr>
    </w:p>
    <w:p w14:paraId="3791BEAA" w14:textId="77777777" w:rsidR="00F33321" w:rsidRDefault="00000000">
      <w:pPr>
        <w:pStyle w:val="Heading1"/>
        <w:numPr>
          <w:ilvl w:val="0"/>
          <w:numId w:val="5"/>
        </w:numPr>
        <w:tabs>
          <w:tab w:val="left" w:pos="363"/>
        </w:tabs>
        <w:spacing w:before="51"/>
        <w:ind w:left="362" w:hanging="243"/>
        <w:jc w:val="both"/>
        <w:rPr>
          <w:color w:val="006FC0"/>
        </w:rPr>
      </w:pPr>
      <w:bookmarkStart w:id="18" w:name="7._Accurate_Data"/>
      <w:bookmarkEnd w:id="18"/>
      <w:r>
        <w:rPr>
          <w:color w:val="006FC0"/>
        </w:rPr>
        <w:t>Accurate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Data</w:t>
      </w:r>
    </w:p>
    <w:p w14:paraId="6D4C4836" w14:textId="77777777" w:rsidR="00F33321" w:rsidRDefault="00F33321">
      <w:pPr>
        <w:pStyle w:val="BodyText"/>
        <w:spacing w:before="3"/>
        <w:rPr>
          <w:b/>
        </w:rPr>
      </w:pPr>
    </w:p>
    <w:p w14:paraId="227B3242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5"/>
        </w:tabs>
        <w:ind w:left="120" w:right="115" w:hanging="1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School</w:t>
      </w:r>
      <w:r>
        <w:rPr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keep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personal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we</w:t>
      </w:r>
      <w:r>
        <w:rPr>
          <w:spacing w:val="-3"/>
          <w:sz w:val="21"/>
        </w:rPr>
        <w:t xml:space="preserve"> </w:t>
      </w:r>
      <w:r>
        <w:rPr>
          <w:sz w:val="21"/>
        </w:rPr>
        <w:t>store</w:t>
      </w:r>
      <w:r>
        <w:rPr>
          <w:spacing w:val="-4"/>
          <w:sz w:val="21"/>
        </w:rPr>
        <w:t xml:space="preserve"> </w:t>
      </w:r>
      <w:r>
        <w:rPr>
          <w:sz w:val="21"/>
        </w:rPr>
        <w:t>about</w:t>
      </w:r>
      <w:r>
        <w:rPr>
          <w:spacing w:val="-4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accurate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up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date.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inaccurate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out</w:t>
      </w:r>
      <w:r>
        <w:rPr>
          <w:spacing w:val="-45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destroyed.</w:t>
      </w:r>
      <w:r>
        <w:rPr>
          <w:spacing w:val="-6"/>
          <w:sz w:val="21"/>
        </w:rPr>
        <w:t xml:space="preserve"> </w:t>
      </w:r>
      <w:r>
        <w:rPr>
          <w:sz w:val="21"/>
        </w:rPr>
        <w:t>Please</w:t>
      </w:r>
      <w:r>
        <w:rPr>
          <w:spacing w:val="-2"/>
          <w:sz w:val="21"/>
        </w:rPr>
        <w:t xml:space="preserve"> </w:t>
      </w:r>
      <w:r>
        <w:rPr>
          <w:sz w:val="21"/>
        </w:rPr>
        <w:t>notify</w:t>
      </w:r>
      <w:r>
        <w:rPr>
          <w:spacing w:val="-3"/>
          <w:sz w:val="21"/>
        </w:rPr>
        <w:t xml:space="preserve"> </w:t>
      </w:r>
      <w:r>
        <w:rPr>
          <w:sz w:val="21"/>
        </w:rPr>
        <w:t>us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1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details</w:t>
      </w:r>
      <w:r>
        <w:rPr>
          <w:spacing w:val="-3"/>
          <w:sz w:val="21"/>
        </w:rPr>
        <w:t xml:space="preserve"> </w:t>
      </w:r>
      <w:r>
        <w:rPr>
          <w:sz w:val="21"/>
        </w:rPr>
        <w:t>change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become</w:t>
      </w:r>
      <w:r>
        <w:rPr>
          <w:spacing w:val="-1"/>
          <w:sz w:val="21"/>
        </w:rPr>
        <w:t xml:space="preserve"> </w:t>
      </w:r>
      <w:r>
        <w:rPr>
          <w:sz w:val="21"/>
        </w:rPr>
        <w:t>aware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inaccuracies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data</w:t>
      </w:r>
      <w:proofErr w:type="gramEnd"/>
      <w:r>
        <w:rPr>
          <w:sz w:val="21"/>
        </w:rPr>
        <w:t xml:space="preserve"> we hold</w:t>
      </w:r>
      <w:r>
        <w:rPr>
          <w:spacing w:val="-1"/>
          <w:sz w:val="21"/>
        </w:rPr>
        <w:t xml:space="preserve"> </w:t>
      </w:r>
      <w:r>
        <w:rPr>
          <w:sz w:val="21"/>
        </w:rPr>
        <w:t>about</w:t>
      </w:r>
      <w:r>
        <w:rPr>
          <w:spacing w:val="-1"/>
          <w:sz w:val="21"/>
        </w:rPr>
        <w:t xml:space="preserve"> </w:t>
      </w:r>
      <w:r>
        <w:rPr>
          <w:sz w:val="21"/>
        </w:rPr>
        <w:t>you.</w:t>
      </w:r>
    </w:p>
    <w:p w14:paraId="6B43E484" w14:textId="77777777" w:rsidR="00F33321" w:rsidRDefault="00F33321">
      <w:pPr>
        <w:pStyle w:val="BodyText"/>
        <w:spacing w:before="9"/>
        <w:rPr>
          <w:sz w:val="20"/>
        </w:rPr>
      </w:pPr>
    </w:p>
    <w:p w14:paraId="26A2944A" w14:textId="77777777" w:rsidR="00F33321" w:rsidRDefault="00000000">
      <w:pPr>
        <w:pStyle w:val="Heading1"/>
        <w:numPr>
          <w:ilvl w:val="0"/>
          <w:numId w:val="5"/>
        </w:numPr>
        <w:tabs>
          <w:tab w:val="left" w:pos="363"/>
        </w:tabs>
        <w:ind w:left="362" w:hanging="243"/>
        <w:jc w:val="both"/>
        <w:rPr>
          <w:color w:val="006FC0"/>
        </w:rPr>
      </w:pPr>
      <w:bookmarkStart w:id="19" w:name="8._Data_Retention"/>
      <w:bookmarkEnd w:id="19"/>
      <w:r>
        <w:rPr>
          <w:color w:val="006FC0"/>
        </w:rPr>
        <w:t>Data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Retention</w:t>
      </w:r>
    </w:p>
    <w:p w14:paraId="461FA9EF" w14:textId="77777777" w:rsidR="00F33321" w:rsidRDefault="00F33321">
      <w:pPr>
        <w:pStyle w:val="BodyText"/>
        <w:spacing w:before="3"/>
        <w:rPr>
          <w:b/>
        </w:rPr>
      </w:pPr>
    </w:p>
    <w:p w14:paraId="47C70180" w14:textId="77777777" w:rsidR="00F33321" w:rsidRDefault="00000000">
      <w:pPr>
        <w:pStyle w:val="BodyText"/>
        <w:ind w:left="120" w:right="114" w:hanging="1"/>
        <w:jc w:val="both"/>
      </w:pPr>
      <w:r>
        <w:t xml:space="preserve">81.1. </w:t>
      </w:r>
      <w:proofErr w:type="spellStart"/>
      <w:r>
        <w:t>Hartmore</w:t>
      </w:r>
      <w:proofErr w:type="spellEnd"/>
      <w:r>
        <w:t xml:space="preserve"> School will not keep your personal data for longer than is necessary for the purpose. This means that data</w:t>
      </w:r>
      <w:r>
        <w:rPr>
          <w:spacing w:val="1"/>
        </w:rPr>
        <w:t xml:space="preserve"> </w:t>
      </w:r>
      <w:r>
        <w:t>will be destroyed or erased from our systems when it is no longer required. For guidance on how long certain data is likely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destroyed,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HR</w:t>
      </w:r>
      <w:r>
        <w:rPr>
          <w:spacing w:val="-1"/>
        </w:rPr>
        <w:t xml:space="preserve"> </w:t>
      </w:r>
      <w:r>
        <w:t>Department.</w:t>
      </w:r>
    </w:p>
    <w:p w14:paraId="389176DF" w14:textId="77777777" w:rsidR="00F33321" w:rsidRDefault="00F33321">
      <w:pPr>
        <w:pStyle w:val="BodyText"/>
        <w:spacing w:before="11"/>
        <w:rPr>
          <w:sz w:val="20"/>
        </w:rPr>
      </w:pPr>
    </w:p>
    <w:p w14:paraId="3F8A2E04" w14:textId="77777777" w:rsidR="00F33321" w:rsidRDefault="00000000">
      <w:pPr>
        <w:pStyle w:val="Heading1"/>
        <w:numPr>
          <w:ilvl w:val="0"/>
          <w:numId w:val="5"/>
        </w:numPr>
        <w:tabs>
          <w:tab w:val="left" w:pos="363"/>
        </w:tabs>
        <w:spacing w:before="1"/>
        <w:ind w:left="362" w:hanging="243"/>
        <w:jc w:val="both"/>
        <w:rPr>
          <w:color w:val="006FC0"/>
        </w:rPr>
      </w:pPr>
      <w:bookmarkStart w:id="20" w:name="9._Processing_in_Line_With_Rights/Subjec"/>
      <w:bookmarkEnd w:id="20"/>
      <w:r>
        <w:rPr>
          <w:color w:val="006FC0"/>
        </w:rPr>
        <w:t>Processing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Line</w:t>
      </w:r>
      <w:r>
        <w:rPr>
          <w:color w:val="006FC0"/>
          <w:spacing w:val="-3"/>
        </w:rPr>
        <w:t xml:space="preserve"> </w:t>
      </w:r>
      <w:proofErr w:type="gramStart"/>
      <w:r>
        <w:rPr>
          <w:color w:val="006FC0"/>
        </w:rPr>
        <w:t>With</w:t>
      </w:r>
      <w:proofErr w:type="gramEnd"/>
      <w:r>
        <w:rPr>
          <w:color w:val="006FC0"/>
          <w:spacing w:val="-2"/>
        </w:rPr>
        <w:t xml:space="preserve"> </w:t>
      </w:r>
      <w:r>
        <w:rPr>
          <w:color w:val="006FC0"/>
        </w:rPr>
        <w:t>Rights/Subject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Access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Request</w:t>
      </w:r>
    </w:p>
    <w:p w14:paraId="33142399" w14:textId="77777777" w:rsidR="00F33321" w:rsidRDefault="00F33321">
      <w:pPr>
        <w:pStyle w:val="BodyText"/>
        <w:spacing w:before="12"/>
        <w:rPr>
          <w:b/>
          <w:sz w:val="20"/>
        </w:rPr>
      </w:pPr>
    </w:p>
    <w:p w14:paraId="26A67DC0" w14:textId="77777777" w:rsidR="00F33321" w:rsidRDefault="00000000">
      <w:pPr>
        <w:pStyle w:val="ListParagraph"/>
        <w:numPr>
          <w:ilvl w:val="1"/>
          <w:numId w:val="5"/>
        </w:numPr>
        <w:tabs>
          <w:tab w:val="left" w:pos="488"/>
        </w:tabs>
        <w:jc w:val="both"/>
        <w:rPr>
          <w:sz w:val="21"/>
        </w:rPr>
      </w:pP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subject,</w:t>
      </w:r>
      <w:r>
        <w:rPr>
          <w:spacing w:val="-3"/>
          <w:sz w:val="21"/>
        </w:rPr>
        <w:t xml:space="preserve"> </w:t>
      </w:r>
      <w:r>
        <w:rPr>
          <w:sz w:val="21"/>
        </w:rPr>
        <w:t>individuals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number of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rights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relation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their personal</w:t>
      </w:r>
      <w:r>
        <w:rPr>
          <w:spacing w:val="-2"/>
          <w:sz w:val="21"/>
        </w:rPr>
        <w:t xml:space="preserve"> </w:t>
      </w:r>
      <w:r>
        <w:rPr>
          <w:sz w:val="21"/>
        </w:rPr>
        <w:t>data.</w:t>
      </w:r>
    </w:p>
    <w:p w14:paraId="5C32E812" w14:textId="77777777" w:rsidR="00F33321" w:rsidRDefault="00F33321">
      <w:pPr>
        <w:pStyle w:val="BodyText"/>
        <w:spacing w:before="1"/>
      </w:pPr>
    </w:p>
    <w:p w14:paraId="27FDD2A8" w14:textId="77777777" w:rsidR="00F33321" w:rsidRDefault="00000000">
      <w:pPr>
        <w:pStyle w:val="BodyText"/>
        <w:ind w:left="120"/>
      </w:pPr>
      <w:r>
        <w:rPr>
          <w:color w:val="006FC0"/>
        </w:rPr>
        <w:t>Subject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Access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Requests</w:t>
      </w:r>
    </w:p>
    <w:p w14:paraId="4F8741E2" w14:textId="77777777" w:rsidR="00F33321" w:rsidRDefault="00F33321">
      <w:pPr>
        <w:pStyle w:val="BodyText"/>
      </w:pPr>
    </w:p>
    <w:p w14:paraId="12F7668D" w14:textId="77777777" w:rsidR="00F33321" w:rsidRDefault="00000000">
      <w:pPr>
        <w:pStyle w:val="ListParagraph"/>
        <w:numPr>
          <w:ilvl w:val="1"/>
          <w:numId w:val="5"/>
        </w:numPr>
        <w:tabs>
          <w:tab w:val="left" w:pos="524"/>
        </w:tabs>
        <w:spacing w:before="1"/>
        <w:ind w:left="120" w:right="116" w:firstLine="0"/>
        <w:jc w:val="both"/>
        <w:rPr>
          <w:sz w:val="21"/>
        </w:rPr>
      </w:pPr>
      <w:r>
        <w:rPr>
          <w:sz w:val="21"/>
        </w:rPr>
        <w:t>Individuals have the right to make a subject access request. If an individual makes a subject access request, the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tell</w:t>
      </w:r>
      <w:r>
        <w:rPr>
          <w:spacing w:val="-1"/>
          <w:sz w:val="21"/>
        </w:rPr>
        <w:t xml:space="preserve"> </w:t>
      </w:r>
      <w:r>
        <w:rPr>
          <w:sz w:val="21"/>
        </w:rPr>
        <w:t>him/her:</w:t>
      </w:r>
    </w:p>
    <w:p w14:paraId="3825F4D5" w14:textId="77777777" w:rsidR="00F33321" w:rsidRDefault="00F33321">
      <w:pPr>
        <w:pStyle w:val="BodyText"/>
        <w:spacing w:before="10"/>
        <w:rPr>
          <w:sz w:val="20"/>
        </w:rPr>
      </w:pPr>
    </w:p>
    <w:p w14:paraId="232E5F68" w14:textId="77777777" w:rsidR="00F33321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"/>
        <w:ind w:right="114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5"/>
          <w:sz w:val="18"/>
        </w:rPr>
        <w:t xml:space="preserve"> </w:t>
      </w:r>
      <w:r>
        <w:rPr>
          <w:sz w:val="18"/>
        </w:rPr>
        <w:t>not</w:t>
      </w:r>
      <w:r>
        <w:rPr>
          <w:spacing w:val="5"/>
          <w:sz w:val="18"/>
        </w:rPr>
        <w:t xml:space="preserve"> </w:t>
      </w:r>
      <w:r>
        <w:rPr>
          <w:sz w:val="18"/>
        </w:rPr>
        <w:t>his/her</w:t>
      </w:r>
      <w:r>
        <w:rPr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spacing w:val="6"/>
          <w:sz w:val="18"/>
        </w:rPr>
        <w:t xml:space="preserve"> </w:t>
      </w:r>
      <w:r>
        <w:rPr>
          <w:sz w:val="18"/>
        </w:rPr>
        <w:t>is</w:t>
      </w:r>
      <w:r>
        <w:rPr>
          <w:spacing w:val="4"/>
          <w:sz w:val="18"/>
        </w:rPr>
        <w:t xml:space="preserve"> </w:t>
      </w:r>
      <w:r>
        <w:rPr>
          <w:sz w:val="18"/>
        </w:rPr>
        <w:t>processed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if</w:t>
      </w:r>
      <w:r>
        <w:rPr>
          <w:spacing w:val="6"/>
          <w:sz w:val="18"/>
        </w:rPr>
        <w:t xml:space="preserve"> </w:t>
      </w:r>
      <w:r>
        <w:rPr>
          <w:sz w:val="18"/>
        </w:rPr>
        <w:t>so</w:t>
      </w:r>
      <w:r>
        <w:rPr>
          <w:spacing w:val="6"/>
          <w:sz w:val="18"/>
        </w:rPr>
        <w:t xml:space="preserve"> </w:t>
      </w:r>
      <w:r>
        <w:rPr>
          <w:sz w:val="18"/>
        </w:rPr>
        <w:t>why,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categories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personal</w:t>
      </w:r>
      <w:r>
        <w:rPr>
          <w:spacing w:val="4"/>
          <w:sz w:val="18"/>
        </w:rPr>
        <w:t xml:space="preserve"> </w:t>
      </w:r>
      <w:r>
        <w:rPr>
          <w:sz w:val="18"/>
        </w:rPr>
        <w:t>data</w:t>
      </w:r>
      <w:r>
        <w:rPr>
          <w:spacing w:val="5"/>
          <w:sz w:val="18"/>
        </w:rPr>
        <w:t xml:space="preserve"> </w:t>
      </w:r>
      <w:r>
        <w:rPr>
          <w:sz w:val="18"/>
        </w:rPr>
        <w:t>concerned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source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spacing w:val="5"/>
          <w:sz w:val="18"/>
        </w:rPr>
        <w:t xml:space="preserve"> </w:t>
      </w:r>
      <w:r>
        <w:rPr>
          <w:sz w:val="18"/>
        </w:rPr>
        <w:t>if</w:t>
      </w:r>
      <w:r>
        <w:rPr>
          <w:spacing w:val="5"/>
          <w:sz w:val="18"/>
        </w:rPr>
        <w:t xml:space="preserve"> </w:t>
      </w:r>
      <w:r>
        <w:rPr>
          <w:sz w:val="18"/>
        </w:rPr>
        <w:t>it</w:t>
      </w:r>
      <w:r>
        <w:rPr>
          <w:spacing w:val="5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collected</w:t>
      </w:r>
      <w:r>
        <w:rPr>
          <w:spacing w:val="-1"/>
          <w:sz w:val="18"/>
        </w:rPr>
        <w:t xml:space="preserve"> </w:t>
      </w:r>
      <w:r>
        <w:rPr>
          <w:sz w:val="18"/>
        </w:rPr>
        <w:t>from the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</w:p>
    <w:p w14:paraId="450ECBF5" w14:textId="77777777" w:rsidR="00F33321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6"/>
        <w:jc w:val="left"/>
        <w:rPr>
          <w:sz w:val="18"/>
        </w:rPr>
      </w:pPr>
      <w:r>
        <w:rPr>
          <w:sz w:val="18"/>
        </w:rPr>
        <w:t>To</w:t>
      </w:r>
      <w:r>
        <w:rPr>
          <w:spacing w:val="17"/>
          <w:sz w:val="18"/>
        </w:rPr>
        <w:t xml:space="preserve"> </w:t>
      </w:r>
      <w:r>
        <w:rPr>
          <w:sz w:val="18"/>
        </w:rPr>
        <w:t>whom</w:t>
      </w:r>
      <w:r>
        <w:rPr>
          <w:spacing w:val="20"/>
          <w:sz w:val="18"/>
        </w:rPr>
        <w:t xml:space="preserve"> </w:t>
      </w:r>
      <w:r>
        <w:rPr>
          <w:sz w:val="18"/>
        </w:rPr>
        <w:t>his/her</w:t>
      </w:r>
      <w:r>
        <w:rPr>
          <w:spacing w:val="19"/>
          <w:sz w:val="18"/>
        </w:rPr>
        <w:t xml:space="preserve"> </w:t>
      </w:r>
      <w:r>
        <w:rPr>
          <w:sz w:val="18"/>
        </w:rPr>
        <w:t>data</w:t>
      </w:r>
      <w:r>
        <w:rPr>
          <w:spacing w:val="20"/>
          <w:sz w:val="18"/>
        </w:rPr>
        <w:t xml:space="preserve"> </w:t>
      </w:r>
      <w:r>
        <w:rPr>
          <w:sz w:val="18"/>
        </w:rPr>
        <w:t>is</w:t>
      </w:r>
      <w:r>
        <w:rPr>
          <w:spacing w:val="19"/>
          <w:sz w:val="18"/>
        </w:rPr>
        <w:t xml:space="preserve"> </w:t>
      </w:r>
      <w:r>
        <w:rPr>
          <w:sz w:val="18"/>
        </w:rPr>
        <w:t>or</w:t>
      </w:r>
      <w:r>
        <w:rPr>
          <w:spacing w:val="18"/>
          <w:sz w:val="18"/>
        </w:rPr>
        <w:t xml:space="preserve"> </w:t>
      </w:r>
      <w:r>
        <w:rPr>
          <w:sz w:val="18"/>
        </w:rPr>
        <w:t>may</w:t>
      </w:r>
      <w:r>
        <w:rPr>
          <w:spacing w:val="20"/>
          <w:sz w:val="18"/>
        </w:rPr>
        <w:t xml:space="preserve"> </w:t>
      </w:r>
      <w:r>
        <w:rPr>
          <w:sz w:val="18"/>
        </w:rPr>
        <w:t>be</w:t>
      </w:r>
      <w:r>
        <w:rPr>
          <w:spacing w:val="19"/>
          <w:sz w:val="18"/>
        </w:rPr>
        <w:t xml:space="preserve"> </w:t>
      </w:r>
      <w:r>
        <w:rPr>
          <w:sz w:val="18"/>
        </w:rPr>
        <w:t>disclosed,</w:t>
      </w:r>
      <w:r>
        <w:rPr>
          <w:spacing w:val="20"/>
          <w:sz w:val="18"/>
        </w:rPr>
        <w:t xml:space="preserve"> </w:t>
      </w:r>
      <w:proofErr w:type="gramStart"/>
      <w:r>
        <w:rPr>
          <w:sz w:val="18"/>
        </w:rPr>
        <w:t>including</w:t>
      </w:r>
      <w:r>
        <w:rPr>
          <w:spacing w:val="19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20"/>
          <w:sz w:val="18"/>
        </w:rPr>
        <w:t xml:space="preserve"> </w:t>
      </w:r>
      <w:r>
        <w:rPr>
          <w:sz w:val="18"/>
        </w:rPr>
        <w:t>recipients</w:t>
      </w:r>
      <w:r>
        <w:rPr>
          <w:spacing w:val="19"/>
          <w:sz w:val="18"/>
        </w:rPr>
        <w:t xml:space="preserve"> </w:t>
      </w:r>
      <w:r>
        <w:rPr>
          <w:sz w:val="18"/>
        </w:rPr>
        <w:t>located</w:t>
      </w:r>
      <w:r>
        <w:rPr>
          <w:spacing w:val="19"/>
          <w:sz w:val="18"/>
        </w:rPr>
        <w:t xml:space="preserve"> </w:t>
      </w:r>
      <w:r>
        <w:rPr>
          <w:sz w:val="18"/>
        </w:rPr>
        <w:t>outside</w:t>
      </w:r>
      <w:r>
        <w:rPr>
          <w:spacing w:val="19"/>
          <w:sz w:val="18"/>
        </w:rPr>
        <w:t xml:space="preserve"> </w:t>
      </w:r>
      <w:r>
        <w:rPr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z w:val="18"/>
        </w:rPr>
        <w:t>European</w:t>
      </w:r>
      <w:r>
        <w:rPr>
          <w:spacing w:val="18"/>
          <w:sz w:val="18"/>
        </w:rPr>
        <w:t xml:space="preserve"> </w:t>
      </w:r>
      <w:r>
        <w:rPr>
          <w:sz w:val="18"/>
        </w:rPr>
        <w:t>Economic</w:t>
      </w:r>
      <w:r>
        <w:rPr>
          <w:spacing w:val="19"/>
          <w:sz w:val="18"/>
        </w:rPr>
        <w:t xml:space="preserve"> </w:t>
      </w:r>
      <w:r>
        <w:rPr>
          <w:sz w:val="18"/>
        </w:rPr>
        <w:t>Area</w:t>
      </w:r>
      <w:r>
        <w:rPr>
          <w:spacing w:val="19"/>
          <w:sz w:val="18"/>
        </w:rPr>
        <w:t xml:space="preserve"> </w:t>
      </w:r>
      <w:r>
        <w:rPr>
          <w:sz w:val="18"/>
        </w:rPr>
        <w:t>(EEA)</w:t>
      </w:r>
      <w:r>
        <w:rPr>
          <w:spacing w:val="20"/>
          <w:sz w:val="18"/>
        </w:rPr>
        <w:t xml:space="preserve"> </w:t>
      </w:r>
      <w:r>
        <w:rPr>
          <w:sz w:val="18"/>
        </w:rPr>
        <w:t>and</w:t>
      </w:r>
      <w:r>
        <w:rPr>
          <w:spacing w:val="19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safeguards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apply to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-1"/>
          <w:sz w:val="18"/>
        </w:rPr>
        <w:t xml:space="preserve"> </w:t>
      </w:r>
      <w:r>
        <w:rPr>
          <w:sz w:val="18"/>
        </w:rPr>
        <w:t>transfers</w:t>
      </w:r>
    </w:p>
    <w:p w14:paraId="63B3522A" w14:textId="77777777" w:rsidR="00F33321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28" w:lineRule="exact"/>
        <w:jc w:val="left"/>
        <w:rPr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how long</w:t>
      </w:r>
      <w:r>
        <w:rPr>
          <w:spacing w:val="-3"/>
          <w:sz w:val="18"/>
        </w:rPr>
        <w:t xml:space="preserve"> </w:t>
      </w:r>
      <w:r>
        <w:rPr>
          <w:sz w:val="18"/>
        </w:rPr>
        <w:t>his/her</w:t>
      </w:r>
      <w:r>
        <w:rPr>
          <w:spacing w:val="-2"/>
          <w:sz w:val="18"/>
        </w:rPr>
        <w:t xml:space="preserve"> </w:t>
      </w:r>
      <w:r>
        <w:rPr>
          <w:sz w:val="18"/>
        </w:rPr>
        <w:t>personal data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stored</w:t>
      </w:r>
      <w:r>
        <w:rPr>
          <w:spacing w:val="-2"/>
          <w:sz w:val="18"/>
        </w:rPr>
        <w:t xml:space="preserve"> </w:t>
      </w:r>
      <w:r>
        <w:rPr>
          <w:sz w:val="18"/>
        </w:rPr>
        <w:t>(or</w:t>
      </w:r>
      <w:r>
        <w:rPr>
          <w:spacing w:val="-3"/>
          <w:sz w:val="18"/>
        </w:rPr>
        <w:t xml:space="preserve"> </w:t>
      </w:r>
      <w:r>
        <w:rPr>
          <w:sz w:val="18"/>
        </w:rPr>
        <w:t>how that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3"/>
          <w:sz w:val="18"/>
        </w:rPr>
        <w:t xml:space="preserve"> </w:t>
      </w:r>
      <w:r>
        <w:rPr>
          <w:sz w:val="18"/>
        </w:rPr>
        <w:t>is decided</w:t>
      </w:r>
      <w:proofErr w:type="gramStart"/>
      <w:r>
        <w:rPr>
          <w:sz w:val="18"/>
        </w:rPr>
        <w:t>);</w:t>
      </w:r>
      <w:proofErr w:type="gramEnd"/>
    </w:p>
    <w:p w14:paraId="7163FF21" w14:textId="77777777" w:rsidR="00F33321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r>
        <w:rPr>
          <w:sz w:val="18"/>
        </w:rPr>
        <w:t>His/her</w:t>
      </w:r>
      <w:r>
        <w:rPr>
          <w:spacing w:val="-3"/>
          <w:sz w:val="18"/>
        </w:rPr>
        <w:t xml:space="preserve"> </w:t>
      </w:r>
      <w:r>
        <w:rPr>
          <w:sz w:val="18"/>
        </w:rPr>
        <w:t>rights</w:t>
      </w:r>
      <w:r>
        <w:rPr>
          <w:spacing w:val="-3"/>
          <w:sz w:val="18"/>
        </w:rPr>
        <w:t xml:space="preserve"> </w:t>
      </w:r>
      <w:r>
        <w:rPr>
          <w:sz w:val="18"/>
        </w:rPr>
        <w:t>to rectification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erasure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data,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restrict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object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processing;</w:t>
      </w:r>
      <w:proofErr w:type="gramEnd"/>
    </w:p>
    <w:p w14:paraId="243F8815" w14:textId="77777777" w:rsidR="00F33321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9"/>
        <w:jc w:val="left"/>
        <w:rPr>
          <w:sz w:val="18"/>
        </w:rPr>
      </w:pPr>
      <w:r>
        <w:rPr>
          <w:sz w:val="18"/>
        </w:rPr>
        <w:t>His/her</w:t>
      </w:r>
      <w:r>
        <w:rPr>
          <w:spacing w:val="9"/>
          <w:sz w:val="18"/>
        </w:rPr>
        <w:t xml:space="preserve"> </w:t>
      </w:r>
      <w:r>
        <w:rPr>
          <w:sz w:val="18"/>
        </w:rPr>
        <w:t>right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complain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9"/>
          <w:sz w:val="18"/>
        </w:rPr>
        <w:t xml:space="preserve"> </w:t>
      </w:r>
      <w:r>
        <w:rPr>
          <w:sz w:val="18"/>
        </w:rPr>
        <w:t>Commissioner</w:t>
      </w:r>
      <w:r>
        <w:rPr>
          <w:spacing w:val="9"/>
          <w:sz w:val="18"/>
        </w:rPr>
        <w:t xml:space="preserve"> </w:t>
      </w:r>
      <w:r>
        <w:rPr>
          <w:sz w:val="18"/>
        </w:rPr>
        <w:t>if</w:t>
      </w:r>
      <w:r>
        <w:rPr>
          <w:spacing w:val="11"/>
          <w:sz w:val="18"/>
        </w:rPr>
        <w:t xml:space="preserve"> </w:t>
      </w:r>
      <w:r>
        <w:rPr>
          <w:sz w:val="18"/>
        </w:rPr>
        <w:t>he/she</w:t>
      </w:r>
      <w:r>
        <w:rPr>
          <w:spacing w:val="9"/>
          <w:sz w:val="18"/>
        </w:rPr>
        <w:t xml:space="preserve"> </w:t>
      </w:r>
      <w:r>
        <w:rPr>
          <w:sz w:val="18"/>
        </w:rPr>
        <w:t>thinks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has</w:t>
      </w:r>
      <w:r>
        <w:rPr>
          <w:spacing w:val="9"/>
          <w:sz w:val="18"/>
        </w:rPr>
        <w:t xml:space="preserve"> </w:t>
      </w:r>
      <w:r>
        <w:rPr>
          <w:sz w:val="18"/>
        </w:rPr>
        <w:t>failed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1"/>
          <w:sz w:val="18"/>
        </w:rPr>
        <w:t xml:space="preserve"> </w:t>
      </w:r>
      <w:r>
        <w:rPr>
          <w:sz w:val="18"/>
        </w:rPr>
        <w:t>comply</w:t>
      </w:r>
      <w:r>
        <w:rPr>
          <w:spacing w:val="10"/>
          <w:sz w:val="18"/>
        </w:rPr>
        <w:t xml:space="preserve"> </w:t>
      </w:r>
      <w:r>
        <w:rPr>
          <w:sz w:val="18"/>
        </w:rPr>
        <w:t>with</w:t>
      </w:r>
      <w:r>
        <w:rPr>
          <w:spacing w:val="9"/>
          <w:sz w:val="18"/>
        </w:rPr>
        <w:t xml:space="preserve"> </w:t>
      </w:r>
      <w:r>
        <w:rPr>
          <w:sz w:val="18"/>
        </w:rPr>
        <w:t>his/her</w:t>
      </w:r>
      <w:r>
        <w:rPr>
          <w:spacing w:val="9"/>
          <w:sz w:val="18"/>
        </w:rPr>
        <w:t xml:space="preserve"> </w:t>
      </w:r>
      <w:r>
        <w:rPr>
          <w:sz w:val="18"/>
        </w:rPr>
        <w:t>data</w:t>
      </w:r>
      <w:r>
        <w:rPr>
          <w:spacing w:val="-38"/>
          <w:sz w:val="18"/>
        </w:rPr>
        <w:t xml:space="preserve"> </w:t>
      </w:r>
      <w:r>
        <w:rPr>
          <w:sz w:val="18"/>
        </w:rPr>
        <w:t>protection</w:t>
      </w:r>
      <w:r>
        <w:rPr>
          <w:spacing w:val="-2"/>
          <w:sz w:val="18"/>
        </w:rPr>
        <w:t xml:space="preserve"> </w:t>
      </w:r>
      <w:r>
        <w:rPr>
          <w:sz w:val="18"/>
        </w:rPr>
        <w:t>rights</w:t>
      </w:r>
    </w:p>
    <w:p w14:paraId="3454411B" w14:textId="77777777" w:rsidR="00F33321" w:rsidRDefault="00000000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r>
        <w:rPr>
          <w:sz w:val="18"/>
        </w:rPr>
        <w:t>Whether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carries</w:t>
      </w:r>
      <w:r>
        <w:rPr>
          <w:spacing w:val="-3"/>
          <w:sz w:val="18"/>
        </w:rPr>
        <w:t xml:space="preserve"> </w:t>
      </w:r>
      <w:r>
        <w:rPr>
          <w:sz w:val="18"/>
        </w:rPr>
        <w:t>out</w:t>
      </w:r>
      <w:r>
        <w:rPr>
          <w:spacing w:val="-3"/>
          <w:sz w:val="18"/>
        </w:rPr>
        <w:t xml:space="preserve"> </w:t>
      </w:r>
      <w:r>
        <w:rPr>
          <w:sz w:val="18"/>
        </w:rPr>
        <w:t>automated</w:t>
      </w:r>
      <w:r>
        <w:rPr>
          <w:spacing w:val="-3"/>
          <w:sz w:val="18"/>
        </w:rPr>
        <w:t xml:space="preserve"> </w:t>
      </w:r>
      <w:r>
        <w:rPr>
          <w:sz w:val="18"/>
        </w:rPr>
        <w:t>decision-making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logic</w:t>
      </w:r>
      <w:r>
        <w:rPr>
          <w:spacing w:val="-2"/>
          <w:sz w:val="18"/>
        </w:rPr>
        <w:t xml:space="preserve"> </w:t>
      </w:r>
      <w:r>
        <w:rPr>
          <w:sz w:val="18"/>
        </w:rPr>
        <w:t>involved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decision-making.</w:t>
      </w:r>
    </w:p>
    <w:p w14:paraId="1F527A7C" w14:textId="77777777" w:rsidR="00F33321" w:rsidRDefault="00F33321">
      <w:pPr>
        <w:pStyle w:val="BodyText"/>
        <w:spacing w:before="2"/>
      </w:pPr>
    </w:p>
    <w:p w14:paraId="3A319A13" w14:textId="77777777" w:rsidR="00F33321" w:rsidRDefault="00000000">
      <w:pPr>
        <w:pStyle w:val="ListParagraph"/>
        <w:numPr>
          <w:ilvl w:val="1"/>
          <w:numId w:val="5"/>
        </w:numPr>
        <w:tabs>
          <w:tab w:val="left" w:pos="504"/>
        </w:tabs>
        <w:ind w:left="120" w:right="114" w:firstLine="0"/>
        <w:jc w:val="both"/>
        <w:rPr>
          <w:sz w:val="21"/>
        </w:rPr>
      </w:pPr>
      <w:r>
        <w:rPr>
          <w:sz w:val="21"/>
        </w:rPr>
        <w:t>We will also provide the individual with a copy of the personal data undergoing processing. This will normally be in</w:t>
      </w:r>
      <w:r>
        <w:rPr>
          <w:spacing w:val="1"/>
          <w:sz w:val="21"/>
        </w:rPr>
        <w:t xml:space="preserve"> </w:t>
      </w:r>
      <w:r>
        <w:rPr>
          <w:sz w:val="21"/>
        </w:rPr>
        <w:t>electronic form if the individual has made a request electronically, unless he/she agrees otherwise. If the individual wants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additional copies,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will charge a fee, which will be based on the administrative cost to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of</w:t>
      </w:r>
      <w:r>
        <w:rPr>
          <w:spacing w:val="1"/>
          <w:sz w:val="21"/>
        </w:rPr>
        <w:t xml:space="preserve"> </w:t>
      </w:r>
      <w:r>
        <w:rPr>
          <w:sz w:val="21"/>
        </w:rPr>
        <w:t>providing</w:t>
      </w:r>
      <w:r>
        <w:rPr>
          <w:spacing w:val="-2"/>
          <w:sz w:val="21"/>
        </w:rPr>
        <w:t xml:space="preserve"> </w:t>
      </w:r>
      <w:r>
        <w:rPr>
          <w:sz w:val="21"/>
        </w:rPr>
        <w:t>the additional copies.</w:t>
      </w:r>
    </w:p>
    <w:p w14:paraId="1BF09921" w14:textId="77777777" w:rsidR="00F33321" w:rsidRDefault="00F33321">
      <w:pPr>
        <w:pStyle w:val="BodyText"/>
      </w:pPr>
    </w:p>
    <w:p w14:paraId="782F52BD" w14:textId="77777777" w:rsidR="00F33321" w:rsidRDefault="00000000">
      <w:pPr>
        <w:pStyle w:val="ListParagraph"/>
        <w:numPr>
          <w:ilvl w:val="1"/>
          <w:numId w:val="5"/>
        </w:numPr>
        <w:tabs>
          <w:tab w:val="left" w:pos="497"/>
        </w:tabs>
        <w:ind w:left="120" w:right="116" w:firstLine="0"/>
        <w:jc w:val="both"/>
        <w:rPr>
          <w:sz w:val="21"/>
        </w:rPr>
      </w:pPr>
      <w:r>
        <w:rPr>
          <w:sz w:val="21"/>
        </w:rPr>
        <w:t>To make a subject access request, the individual should send the request to the HR Manager at Head Office. In some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cases,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may need to ask for proof of identification before the request can be processed. The </w:t>
      </w:r>
      <w:proofErr w:type="spellStart"/>
      <w:r>
        <w:rPr>
          <w:sz w:val="21"/>
        </w:rPr>
        <w:t>organisation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inform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individual if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needs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verify his/her</w:t>
      </w:r>
      <w:r>
        <w:rPr>
          <w:spacing w:val="1"/>
          <w:sz w:val="21"/>
        </w:rPr>
        <w:t xml:space="preserve"> </w:t>
      </w:r>
      <w:r>
        <w:rPr>
          <w:sz w:val="21"/>
        </w:rPr>
        <w:t>identity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documents</w:t>
      </w:r>
      <w:r>
        <w:rPr>
          <w:spacing w:val="-1"/>
          <w:sz w:val="21"/>
        </w:rPr>
        <w:t xml:space="preserve"> </w:t>
      </w:r>
      <w:r>
        <w:rPr>
          <w:sz w:val="21"/>
        </w:rPr>
        <w:t>it</w:t>
      </w:r>
      <w:r>
        <w:rPr>
          <w:spacing w:val="-1"/>
          <w:sz w:val="21"/>
        </w:rPr>
        <w:t xml:space="preserve"> </w:t>
      </w:r>
      <w:r>
        <w:rPr>
          <w:sz w:val="21"/>
        </w:rPr>
        <w:t>requires.</w:t>
      </w:r>
    </w:p>
    <w:p w14:paraId="4A860F00" w14:textId="77777777" w:rsidR="00F33321" w:rsidRDefault="00F33321">
      <w:pPr>
        <w:pStyle w:val="BodyText"/>
        <w:spacing w:before="11"/>
        <w:rPr>
          <w:sz w:val="20"/>
        </w:rPr>
      </w:pPr>
    </w:p>
    <w:p w14:paraId="13FA5409" w14:textId="77777777" w:rsidR="00F33321" w:rsidRDefault="00000000">
      <w:pPr>
        <w:pStyle w:val="ListParagraph"/>
        <w:numPr>
          <w:ilvl w:val="1"/>
          <w:numId w:val="5"/>
        </w:numPr>
        <w:tabs>
          <w:tab w:val="left" w:pos="490"/>
        </w:tabs>
        <w:spacing w:before="1"/>
        <w:ind w:left="120" w:right="115" w:firstLine="0"/>
        <w:jc w:val="both"/>
        <w:rPr>
          <w:sz w:val="21"/>
        </w:rPr>
      </w:pPr>
      <w:r>
        <w:rPr>
          <w:sz w:val="21"/>
        </w:rPr>
        <w:t xml:space="preserve">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will normally respond to a request within a period of one month from the date it is received. In some</w:t>
      </w:r>
      <w:r>
        <w:rPr>
          <w:spacing w:val="-45"/>
          <w:sz w:val="21"/>
        </w:rPr>
        <w:t xml:space="preserve"> </w:t>
      </w:r>
      <w:r>
        <w:rPr>
          <w:sz w:val="21"/>
        </w:rPr>
        <w:t>cases,</w:t>
      </w:r>
      <w:r>
        <w:rPr>
          <w:spacing w:val="-6"/>
          <w:sz w:val="21"/>
        </w:rPr>
        <w:t xml:space="preserve"> </w:t>
      </w:r>
      <w:r>
        <w:rPr>
          <w:sz w:val="21"/>
        </w:rPr>
        <w:t>such</w:t>
      </w:r>
      <w:r>
        <w:rPr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where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processes</w:t>
      </w:r>
      <w:r>
        <w:rPr>
          <w:spacing w:val="-8"/>
          <w:sz w:val="21"/>
        </w:rPr>
        <w:t xml:space="preserve"> </w:t>
      </w:r>
      <w:r>
        <w:rPr>
          <w:sz w:val="21"/>
        </w:rPr>
        <w:t>large</w:t>
      </w:r>
      <w:r>
        <w:rPr>
          <w:spacing w:val="-8"/>
          <w:sz w:val="21"/>
        </w:rPr>
        <w:t xml:space="preserve"> </w:t>
      </w:r>
      <w:r>
        <w:rPr>
          <w:sz w:val="21"/>
        </w:rPr>
        <w:t>amounts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individual's</w:t>
      </w:r>
      <w:r>
        <w:rPr>
          <w:spacing w:val="-8"/>
          <w:sz w:val="21"/>
        </w:rPr>
        <w:t xml:space="preserve"> </w:t>
      </w:r>
      <w:r>
        <w:rPr>
          <w:sz w:val="21"/>
        </w:rPr>
        <w:t>data,</w:t>
      </w:r>
      <w:r>
        <w:rPr>
          <w:spacing w:val="-6"/>
          <w:sz w:val="21"/>
        </w:rPr>
        <w:t xml:space="preserve"> </w:t>
      </w:r>
      <w:r>
        <w:rPr>
          <w:sz w:val="21"/>
        </w:rPr>
        <w:t>it</w:t>
      </w:r>
      <w:r>
        <w:rPr>
          <w:spacing w:val="-6"/>
          <w:sz w:val="21"/>
        </w:rPr>
        <w:t xml:space="preserve"> </w:t>
      </w:r>
      <w:r>
        <w:rPr>
          <w:sz w:val="21"/>
        </w:rPr>
        <w:t>may</w:t>
      </w:r>
      <w:r>
        <w:rPr>
          <w:spacing w:val="-9"/>
          <w:sz w:val="21"/>
        </w:rPr>
        <w:t xml:space="preserve"> </w:t>
      </w:r>
      <w:r>
        <w:rPr>
          <w:sz w:val="21"/>
        </w:rPr>
        <w:t>respond</w:t>
      </w:r>
      <w:r>
        <w:rPr>
          <w:spacing w:val="-9"/>
          <w:sz w:val="21"/>
        </w:rPr>
        <w:t xml:space="preserve"> </w:t>
      </w:r>
      <w:r>
        <w:rPr>
          <w:sz w:val="21"/>
        </w:rPr>
        <w:t>within</w:t>
      </w:r>
      <w:r>
        <w:rPr>
          <w:spacing w:val="-10"/>
          <w:sz w:val="21"/>
        </w:rPr>
        <w:t xml:space="preserve"> </w:t>
      </w:r>
      <w:proofErr w:type="gramStart"/>
      <w:r>
        <w:rPr>
          <w:sz w:val="21"/>
        </w:rPr>
        <w:t>three-months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 xml:space="preserve">of the date the request is received.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will write to the individual within </w:t>
      </w:r>
      <w:proofErr w:type="gramStart"/>
      <w:r>
        <w:rPr>
          <w:sz w:val="21"/>
        </w:rPr>
        <w:t>one-month</w:t>
      </w:r>
      <w:proofErr w:type="gramEnd"/>
      <w:r>
        <w:rPr>
          <w:sz w:val="21"/>
        </w:rPr>
        <w:t xml:space="preserve"> of receiving the original</w:t>
      </w:r>
      <w:r>
        <w:rPr>
          <w:spacing w:val="1"/>
          <w:sz w:val="21"/>
        </w:rPr>
        <w:t xml:space="preserve"> </w:t>
      </w:r>
      <w:r>
        <w:rPr>
          <w:sz w:val="21"/>
        </w:rPr>
        <w:t>request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tell</w:t>
      </w:r>
      <w:r>
        <w:rPr>
          <w:spacing w:val="-1"/>
          <w:sz w:val="21"/>
        </w:rPr>
        <w:t xml:space="preserve"> </w:t>
      </w:r>
      <w:r>
        <w:rPr>
          <w:sz w:val="21"/>
        </w:rPr>
        <w:t>him/her</w:t>
      </w:r>
      <w:r>
        <w:rPr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the case.</w:t>
      </w:r>
    </w:p>
    <w:p w14:paraId="0576995E" w14:textId="77777777" w:rsidR="00F33321" w:rsidRDefault="00F33321">
      <w:pPr>
        <w:pStyle w:val="BodyText"/>
        <w:spacing w:before="12"/>
        <w:rPr>
          <w:sz w:val="20"/>
        </w:rPr>
      </w:pPr>
    </w:p>
    <w:p w14:paraId="31E65230" w14:textId="77777777" w:rsidR="00F33321" w:rsidRDefault="00000000">
      <w:pPr>
        <w:pStyle w:val="ListParagraph"/>
        <w:numPr>
          <w:ilvl w:val="1"/>
          <w:numId w:val="5"/>
        </w:numPr>
        <w:tabs>
          <w:tab w:val="left" w:pos="514"/>
        </w:tabs>
        <w:ind w:left="120" w:right="115" w:firstLine="0"/>
        <w:jc w:val="both"/>
        <w:rPr>
          <w:sz w:val="21"/>
        </w:rPr>
      </w:pPr>
      <w:r>
        <w:rPr>
          <w:sz w:val="21"/>
        </w:rPr>
        <w:t xml:space="preserve">If a subject access request is manifestly unfounded or excessive,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is not obliged to comply with it.</w:t>
      </w:r>
      <w:r>
        <w:rPr>
          <w:spacing w:val="1"/>
          <w:sz w:val="21"/>
        </w:rPr>
        <w:t xml:space="preserve"> </w:t>
      </w:r>
      <w:r>
        <w:rPr>
          <w:sz w:val="21"/>
        </w:rPr>
        <w:t>Alternatively,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can</w:t>
      </w:r>
      <w:r>
        <w:rPr>
          <w:spacing w:val="-2"/>
          <w:sz w:val="21"/>
        </w:rPr>
        <w:t xml:space="preserve"> </w:t>
      </w:r>
      <w:r>
        <w:rPr>
          <w:sz w:val="21"/>
        </w:rPr>
        <w:t>agree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respond</w:t>
      </w:r>
      <w:r>
        <w:rPr>
          <w:spacing w:val="-3"/>
          <w:sz w:val="21"/>
        </w:rPr>
        <w:t xml:space="preserve"> </w:t>
      </w:r>
      <w:r>
        <w:rPr>
          <w:sz w:val="21"/>
        </w:rPr>
        <w:t>but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charge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fee,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based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administrative</w:t>
      </w:r>
      <w:r>
        <w:rPr>
          <w:spacing w:val="-2"/>
          <w:sz w:val="21"/>
        </w:rPr>
        <w:t xml:space="preserve"> </w:t>
      </w:r>
      <w:r>
        <w:rPr>
          <w:sz w:val="21"/>
        </w:rPr>
        <w:t>cost of</w:t>
      </w:r>
      <w:r>
        <w:rPr>
          <w:spacing w:val="1"/>
          <w:sz w:val="21"/>
        </w:rPr>
        <w:t xml:space="preserve"> </w:t>
      </w:r>
      <w:r>
        <w:rPr>
          <w:sz w:val="21"/>
        </w:rPr>
        <w:t>responding to the request. A subject access request is likely to be manifestly unfounded or excessive where it repeats a</w:t>
      </w:r>
      <w:r>
        <w:rPr>
          <w:spacing w:val="1"/>
          <w:sz w:val="21"/>
        </w:rPr>
        <w:t xml:space="preserve"> </w:t>
      </w:r>
      <w:r>
        <w:rPr>
          <w:sz w:val="21"/>
        </w:rPr>
        <w:t>request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which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has</w:t>
      </w:r>
      <w:r>
        <w:rPr>
          <w:spacing w:val="-5"/>
          <w:sz w:val="21"/>
        </w:rPr>
        <w:t xml:space="preserve"> </w:t>
      </w:r>
      <w:r>
        <w:rPr>
          <w:sz w:val="21"/>
        </w:rPr>
        <w:t>already</w:t>
      </w:r>
      <w:r>
        <w:rPr>
          <w:spacing w:val="-3"/>
          <w:sz w:val="21"/>
        </w:rPr>
        <w:t xml:space="preserve"> </w:t>
      </w:r>
      <w:r>
        <w:rPr>
          <w:sz w:val="21"/>
        </w:rPr>
        <w:t>responded.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individual</w:t>
      </w:r>
      <w:r>
        <w:rPr>
          <w:spacing w:val="-3"/>
          <w:sz w:val="21"/>
        </w:rPr>
        <w:t xml:space="preserve"> </w:t>
      </w:r>
      <w:r>
        <w:rPr>
          <w:sz w:val="21"/>
        </w:rPr>
        <w:t>submits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request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unfounded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excessive,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the </w:t>
      </w:r>
      <w:proofErr w:type="spellStart"/>
      <w:r>
        <w:rPr>
          <w:sz w:val="21"/>
        </w:rPr>
        <w:t>organisation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will notify</w:t>
      </w:r>
      <w:r>
        <w:rPr>
          <w:spacing w:val="-1"/>
          <w:sz w:val="21"/>
        </w:rPr>
        <w:t xml:space="preserve"> </w:t>
      </w:r>
      <w:r>
        <w:rPr>
          <w:sz w:val="21"/>
        </w:rPr>
        <w:t>him/her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the case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whether or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will respond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it</w:t>
      </w:r>
    </w:p>
    <w:p w14:paraId="6BEBC743" w14:textId="77777777" w:rsidR="00F33321" w:rsidRDefault="00F33321">
      <w:pPr>
        <w:jc w:val="both"/>
        <w:rPr>
          <w:sz w:val="21"/>
        </w:rPr>
        <w:sectPr w:rsidR="00F33321">
          <w:pgSz w:w="11910" w:h="16850"/>
          <w:pgMar w:top="1440" w:right="600" w:bottom="1680" w:left="600" w:header="720" w:footer="1483" w:gutter="0"/>
          <w:cols w:space="720"/>
        </w:sectPr>
      </w:pPr>
    </w:p>
    <w:p w14:paraId="4F484EA6" w14:textId="77777777" w:rsidR="00F33321" w:rsidRDefault="00F33321">
      <w:pPr>
        <w:pStyle w:val="BodyText"/>
        <w:spacing w:before="10"/>
        <w:rPr>
          <w:sz w:val="15"/>
        </w:rPr>
      </w:pPr>
    </w:p>
    <w:p w14:paraId="23FE1325" w14:textId="77777777" w:rsidR="00F33321" w:rsidRDefault="00000000">
      <w:pPr>
        <w:pStyle w:val="Heading1"/>
        <w:numPr>
          <w:ilvl w:val="0"/>
          <w:numId w:val="5"/>
        </w:numPr>
        <w:tabs>
          <w:tab w:val="left" w:pos="483"/>
        </w:tabs>
        <w:spacing w:before="51"/>
        <w:ind w:left="482" w:hanging="363"/>
        <w:rPr>
          <w:color w:val="006FC0"/>
        </w:rPr>
      </w:pPr>
      <w:r>
        <w:rPr>
          <w:color w:val="006FC0"/>
        </w:rPr>
        <w:t>Other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Rights</w:t>
      </w:r>
    </w:p>
    <w:p w14:paraId="653127F0" w14:textId="77777777" w:rsidR="00F33321" w:rsidRDefault="00F33321">
      <w:pPr>
        <w:pStyle w:val="BodyText"/>
        <w:spacing w:before="3"/>
        <w:rPr>
          <w:b/>
        </w:rPr>
      </w:pPr>
    </w:p>
    <w:p w14:paraId="29D6168E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6"/>
        </w:tabs>
        <w:ind w:left="595" w:hanging="476"/>
        <w:rPr>
          <w:sz w:val="21"/>
        </w:rPr>
      </w:pPr>
      <w:r>
        <w:rPr>
          <w:sz w:val="21"/>
        </w:rPr>
        <w:t>Individuals</w:t>
      </w:r>
      <w:r>
        <w:rPr>
          <w:spacing w:val="-3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number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other</w:t>
      </w:r>
      <w:r>
        <w:rPr>
          <w:spacing w:val="-3"/>
          <w:sz w:val="21"/>
        </w:rPr>
        <w:t xml:space="preserve"> </w:t>
      </w:r>
      <w:r>
        <w:rPr>
          <w:sz w:val="21"/>
        </w:rPr>
        <w:t>rights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relation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their</w:t>
      </w:r>
      <w:r>
        <w:rPr>
          <w:spacing w:val="-1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data.</w:t>
      </w:r>
      <w:r>
        <w:rPr>
          <w:spacing w:val="-3"/>
          <w:sz w:val="21"/>
        </w:rPr>
        <w:t xml:space="preserve"> </w:t>
      </w:r>
      <w:r>
        <w:rPr>
          <w:sz w:val="21"/>
        </w:rPr>
        <w:t>They</w:t>
      </w:r>
      <w:r>
        <w:rPr>
          <w:spacing w:val="-1"/>
          <w:sz w:val="21"/>
        </w:rPr>
        <w:t xml:space="preserve"> </w:t>
      </w:r>
      <w:r>
        <w:rPr>
          <w:sz w:val="21"/>
        </w:rPr>
        <w:t>can</w:t>
      </w:r>
      <w:r>
        <w:rPr>
          <w:spacing w:val="-3"/>
          <w:sz w:val="21"/>
        </w:rPr>
        <w:t xml:space="preserve"> </w:t>
      </w:r>
      <w:r>
        <w:rPr>
          <w:sz w:val="21"/>
        </w:rPr>
        <w:t>require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to:</w:t>
      </w:r>
    </w:p>
    <w:p w14:paraId="152BFC70" w14:textId="77777777" w:rsidR="00F33321" w:rsidRDefault="00F33321">
      <w:pPr>
        <w:pStyle w:val="BodyText"/>
        <w:spacing w:before="10"/>
        <w:rPr>
          <w:sz w:val="20"/>
        </w:rPr>
      </w:pPr>
    </w:p>
    <w:p w14:paraId="538006AA" w14:textId="77777777" w:rsidR="00F33321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jc w:val="left"/>
        <w:rPr>
          <w:sz w:val="18"/>
        </w:rPr>
      </w:pPr>
      <w:r>
        <w:rPr>
          <w:sz w:val="18"/>
        </w:rPr>
        <w:t>Rectify</w:t>
      </w:r>
      <w:r>
        <w:rPr>
          <w:spacing w:val="-4"/>
          <w:sz w:val="18"/>
        </w:rPr>
        <w:t xml:space="preserve"> </w:t>
      </w:r>
      <w:r>
        <w:rPr>
          <w:sz w:val="18"/>
        </w:rPr>
        <w:t>inaccurate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</w:p>
    <w:p w14:paraId="718C8783" w14:textId="77777777" w:rsidR="00F33321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Stop</w:t>
      </w:r>
      <w:r>
        <w:rPr>
          <w:spacing w:val="-3"/>
          <w:sz w:val="18"/>
        </w:rPr>
        <w:t xml:space="preserve"> </w:t>
      </w:r>
      <w:r>
        <w:rPr>
          <w:sz w:val="18"/>
        </w:rPr>
        <w:t>processing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erase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 longer necessary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 purposes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processing</w:t>
      </w:r>
    </w:p>
    <w:p w14:paraId="3737B20A" w14:textId="77777777" w:rsidR="00F33321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17"/>
        <w:jc w:val="left"/>
        <w:rPr>
          <w:sz w:val="18"/>
        </w:rPr>
      </w:pPr>
      <w:r>
        <w:rPr>
          <w:sz w:val="18"/>
        </w:rPr>
        <w:t>Stop</w:t>
      </w:r>
      <w:r>
        <w:rPr>
          <w:spacing w:val="-8"/>
          <w:sz w:val="18"/>
        </w:rPr>
        <w:t xml:space="preserve"> </w:t>
      </w:r>
      <w:r>
        <w:rPr>
          <w:sz w:val="18"/>
        </w:rPr>
        <w:t>processing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erase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individual's</w:t>
      </w:r>
      <w:r>
        <w:rPr>
          <w:spacing w:val="-7"/>
          <w:sz w:val="18"/>
        </w:rPr>
        <w:t xml:space="preserve"> </w:t>
      </w:r>
      <w:r>
        <w:rPr>
          <w:sz w:val="18"/>
        </w:rPr>
        <w:t>interests</w:t>
      </w:r>
      <w:r>
        <w:rPr>
          <w:spacing w:val="-8"/>
          <w:sz w:val="18"/>
        </w:rPr>
        <w:t xml:space="preserve"> </w:t>
      </w:r>
      <w:r>
        <w:rPr>
          <w:sz w:val="18"/>
        </w:rPr>
        <w:t>override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organisation's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legitimate</w:t>
      </w:r>
      <w:r>
        <w:rPr>
          <w:spacing w:val="-8"/>
          <w:sz w:val="18"/>
        </w:rPr>
        <w:t xml:space="preserve"> </w:t>
      </w:r>
      <w:r>
        <w:rPr>
          <w:sz w:val="18"/>
        </w:rPr>
        <w:t>grounds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processing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z w:val="18"/>
        </w:rPr>
        <w:t>(where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relies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sz w:val="18"/>
        </w:rPr>
        <w:t>legitimate</w:t>
      </w:r>
      <w:r>
        <w:rPr>
          <w:spacing w:val="-1"/>
          <w:sz w:val="18"/>
        </w:rPr>
        <w:t xml:space="preserve"> </w:t>
      </w:r>
      <w:r>
        <w:rPr>
          <w:sz w:val="18"/>
        </w:rPr>
        <w:t>interests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reason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processing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6EB5F070" w14:textId="77777777" w:rsidR="00F33321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" w:line="229" w:lineRule="exact"/>
        <w:jc w:val="left"/>
        <w:rPr>
          <w:sz w:val="18"/>
        </w:rPr>
      </w:pPr>
      <w:r>
        <w:rPr>
          <w:sz w:val="18"/>
        </w:rPr>
        <w:t>stop</w:t>
      </w:r>
      <w:r>
        <w:rPr>
          <w:spacing w:val="-3"/>
          <w:sz w:val="18"/>
        </w:rPr>
        <w:t xml:space="preserve"> </w:t>
      </w:r>
      <w:r>
        <w:rPr>
          <w:sz w:val="18"/>
        </w:rPr>
        <w:t>processing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erase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if processing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unlawful</w:t>
      </w:r>
    </w:p>
    <w:p w14:paraId="54D5EB7A" w14:textId="77777777" w:rsidR="00F33321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17"/>
        <w:jc w:val="left"/>
        <w:rPr>
          <w:sz w:val="18"/>
        </w:rPr>
      </w:pPr>
      <w:r>
        <w:rPr>
          <w:sz w:val="18"/>
        </w:rPr>
        <w:t>stop</w:t>
      </w:r>
      <w:r>
        <w:rPr>
          <w:spacing w:val="2"/>
          <w:sz w:val="18"/>
        </w:rPr>
        <w:t xml:space="preserve"> </w:t>
      </w:r>
      <w:r>
        <w:rPr>
          <w:sz w:val="18"/>
        </w:rPr>
        <w:t>processing</w:t>
      </w:r>
      <w:r>
        <w:rPr>
          <w:spacing w:val="2"/>
          <w:sz w:val="18"/>
        </w:rPr>
        <w:t xml:space="preserve"> </w:t>
      </w:r>
      <w:r>
        <w:rPr>
          <w:sz w:val="18"/>
        </w:rPr>
        <w:t>data</w:t>
      </w:r>
      <w:r>
        <w:rPr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period</w:t>
      </w:r>
      <w:r>
        <w:rPr>
          <w:spacing w:val="5"/>
          <w:sz w:val="18"/>
        </w:rPr>
        <w:t xml:space="preserve"> </w:t>
      </w:r>
      <w:r>
        <w:rPr>
          <w:sz w:val="18"/>
        </w:rPr>
        <w:t>if</w:t>
      </w:r>
      <w:r>
        <w:rPr>
          <w:spacing w:val="4"/>
          <w:sz w:val="18"/>
        </w:rPr>
        <w:t xml:space="preserve"> </w:t>
      </w:r>
      <w:r>
        <w:rPr>
          <w:sz w:val="18"/>
        </w:rPr>
        <w:t>data</w:t>
      </w:r>
      <w:r>
        <w:rPr>
          <w:spacing w:val="6"/>
          <w:sz w:val="18"/>
        </w:rPr>
        <w:t xml:space="preserve"> </w:t>
      </w:r>
      <w:r>
        <w:rPr>
          <w:sz w:val="18"/>
        </w:rPr>
        <w:t>is</w:t>
      </w:r>
      <w:r>
        <w:rPr>
          <w:spacing w:val="5"/>
          <w:sz w:val="18"/>
        </w:rPr>
        <w:t xml:space="preserve"> </w:t>
      </w:r>
      <w:r>
        <w:rPr>
          <w:sz w:val="18"/>
        </w:rPr>
        <w:t>inaccurate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if</w:t>
      </w:r>
      <w:r>
        <w:rPr>
          <w:spacing w:val="4"/>
          <w:sz w:val="18"/>
        </w:rPr>
        <w:t xml:space="preserve"> </w:t>
      </w:r>
      <w:r>
        <w:rPr>
          <w:sz w:val="18"/>
        </w:rPr>
        <w:t>there</w:t>
      </w:r>
      <w:r>
        <w:rPr>
          <w:spacing w:val="5"/>
          <w:sz w:val="18"/>
        </w:rPr>
        <w:t xml:space="preserve"> </w:t>
      </w:r>
      <w:r>
        <w:rPr>
          <w:sz w:val="18"/>
        </w:rPr>
        <w:t>is</w:t>
      </w:r>
      <w:r>
        <w:rPr>
          <w:spacing w:val="5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dispute</w:t>
      </w:r>
      <w:r>
        <w:rPr>
          <w:spacing w:val="3"/>
          <w:sz w:val="18"/>
        </w:rPr>
        <w:t xml:space="preserve"> </w:t>
      </w:r>
      <w:r>
        <w:rPr>
          <w:sz w:val="18"/>
        </w:rPr>
        <w:t>about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whether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not</w:t>
      </w:r>
      <w:proofErr w:type="gramEnd"/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individual's</w:t>
      </w:r>
      <w:r>
        <w:rPr>
          <w:spacing w:val="5"/>
          <w:sz w:val="18"/>
        </w:rPr>
        <w:t xml:space="preserve"> </w:t>
      </w:r>
      <w:r>
        <w:rPr>
          <w:sz w:val="18"/>
        </w:rPr>
        <w:t>interests</w:t>
      </w:r>
      <w:r>
        <w:rPr>
          <w:spacing w:val="2"/>
          <w:sz w:val="18"/>
        </w:rPr>
        <w:t xml:space="preserve"> </w:t>
      </w:r>
      <w:r>
        <w:rPr>
          <w:sz w:val="18"/>
        </w:rPr>
        <w:t>override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organisation's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legitimate</w:t>
      </w:r>
      <w:r>
        <w:rPr>
          <w:spacing w:val="1"/>
          <w:sz w:val="18"/>
        </w:rPr>
        <w:t xml:space="preserve"> </w:t>
      </w:r>
      <w:r>
        <w:rPr>
          <w:sz w:val="18"/>
        </w:rPr>
        <w:t>grounds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processing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</w:p>
    <w:p w14:paraId="2DB78BA7" w14:textId="77777777" w:rsidR="00F33321" w:rsidRDefault="00F33321">
      <w:pPr>
        <w:pStyle w:val="BodyText"/>
        <w:spacing w:before="12"/>
        <w:rPr>
          <w:sz w:val="20"/>
        </w:rPr>
      </w:pPr>
    </w:p>
    <w:p w14:paraId="75754175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6"/>
        </w:tabs>
        <w:ind w:left="120" w:right="113" w:firstLine="0"/>
        <w:rPr>
          <w:sz w:val="21"/>
        </w:rPr>
      </w:pPr>
      <w:r>
        <w:rPr>
          <w:sz w:val="21"/>
        </w:rPr>
        <w:t xml:space="preserve">To ask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to take any of these steps, the individual should send the request to the HR Manager at Head</w:t>
      </w:r>
      <w:r>
        <w:rPr>
          <w:spacing w:val="-45"/>
          <w:sz w:val="21"/>
        </w:rPr>
        <w:t xml:space="preserve"> </w:t>
      </w:r>
      <w:r>
        <w:rPr>
          <w:sz w:val="21"/>
        </w:rPr>
        <w:t>Office</w:t>
      </w:r>
    </w:p>
    <w:p w14:paraId="2E5D23C2" w14:textId="77777777" w:rsidR="00F33321" w:rsidRDefault="00F33321">
      <w:pPr>
        <w:pStyle w:val="BodyText"/>
        <w:spacing w:before="11"/>
        <w:rPr>
          <w:sz w:val="20"/>
        </w:rPr>
      </w:pPr>
    </w:p>
    <w:p w14:paraId="4631A5DD" w14:textId="77777777" w:rsidR="00F33321" w:rsidRDefault="00000000">
      <w:pPr>
        <w:pStyle w:val="Heading1"/>
        <w:numPr>
          <w:ilvl w:val="0"/>
          <w:numId w:val="5"/>
        </w:numPr>
        <w:tabs>
          <w:tab w:val="left" w:pos="485"/>
        </w:tabs>
        <w:ind w:left="484" w:hanging="365"/>
        <w:rPr>
          <w:color w:val="006FC0"/>
        </w:rPr>
      </w:pPr>
      <w:r>
        <w:rPr>
          <w:color w:val="006FC0"/>
        </w:rPr>
        <w:t>Data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Security</w:t>
      </w:r>
    </w:p>
    <w:p w14:paraId="79B4E7B3" w14:textId="77777777" w:rsidR="00F33321" w:rsidRDefault="00F33321">
      <w:pPr>
        <w:pStyle w:val="BodyText"/>
        <w:spacing w:before="3"/>
        <w:rPr>
          <w:b/>
        </w:rPr>
      </w:pPr>
    </w:p>
    <w:p w14:paraId="2C29A4C1" w14:textId="77777777" w:rsidR="00F33321" w:rsidRDefault="00000000">
      <w:pPr>
        <w:pStyle w:val="ListParagraph"/>
        <w:numPr>
          <w:ilvl w:val="1"/>
          <w:numId w:val="5"/>
        </w:numPr>
        <w:tabs>
          <w:tab w:val="left" w:pos="617"/>
        </w:tabs>
        <w:ind w:left="120" w:right="117" w:hanging="1"/>
        <w:rPr>
          <w:sz w:val="21"/>
        </w:rPr>
      </w:pPr>
      <w:bookmarkStart w:id="21" w:name="11.1._Hartmore_School_will_ensure_that_a"/>
      <w:bookmarkEnd w:id="21"/>
      <w:proofErr w:type="spellStart"/>
      <w:r>
        <w:rPr>
          <w:sz w:val="21"/>
        </w:rPr>
        <w:t>Hartmore</w:t>
      </w:r>
      <w:proofErr w:type="spellEnd"/>
      <w:r>
        <w:rPr>
          <w:spacing w:val="19"/>
          <w:sz w:val="21"/>
        </w:rPr>
        <w:t xml:space="preserve"> </w:t>
      </w:r>
      <w:r>
        <w:rPr>
          <w:sz w:val="21"/>
        </w:rPr>
        <w:t>School</w:t>
      </w:r>
      <w:r>
        <w:rPr>
          <w:spacing w:val="21"/>
          <w:sz w:val="21"/>
        </w:rPr>
        <w:t xml:space="preserve"> </w:t>
      </w:r>
      <w:r>
        <w:rPr>
          <w:sz w:val="21"/>
        </w:rPr>
        <w:t>will</w:t>
      </w:r>
      <w:r>
        <w:rPr>
          <w:spacing w:val="16"/>
          <w:sz w:val="21"/>
        </w:rPr>
        <w:t xml:space="preserve"> </w:t>
      </w:r>
      <w:r>
        <w:rPr>
          <w:sz w:val="21"/>
        </w:rPr>
        <w:t>ensure</w:t>
      </w:r>
      <w:r>
        <w:rPr>
          <w:spacing w:val="18"/>
          <w:sz w:val="21"/>
        </w:rPr>
        <w:t xml:space="preserve"> </w:t>
      </w:r>
      <w:r>
        <w:rPr>
          <w:sz w:val="21"/>
        </w:rPr>
        <w:t>that</w:t>
      </w:r>
      <w:r>
        <w:rPr>
          <w:spacing w:val="20"/>
          <w:sz w:val="21"/>
        </w:rPr>
        <w:t xml:space="preserve"> </w:t>
      </w:r>
      <w:r>
        <w:rPr>
          <w:sz w:val="21"/>
        </w:rPr>
        <w:t>appropriate</w:t>
      </w:r>
      <w:r>
        <w:rPr>
          <w:spacing w:val="20"/>
          <w:sz w:val="21"/>
        </w:rPr>
        <w:t xml:space="preserve"> </w:t>
      </w:r>
      <w:r>
        <w:rPr>
          <w:sz w:val="21"/>
        </w:rPr>
        <w:t>measures</w:t>
      </w:r>
      <w:r>
        <w:rPr>
          <w:spacing w:val="20"/>
          <w:sz w:val="21"/>
        </w:rPr>
        <w:t xml:space="preserve"> </w:t>
      </w:r>
      <w:r>
        <w:rPr>
          <w:sz w:val="21"/>
        </w:rPr>
        <w:t>are</w:t>
      </w:r>
      <w:r>
        <w:rPr>
          <w:spacing w:val="18"/>
          <w:sz w:val="21"/>
        </w:rPr>
        <w:t xml:space="preserve"> </w:t>
      </w:r>
      <w:r>
        <w:rPr>
          <w:sz w:val="21"/>
        </w:rPr>
        <w:t>taken</w:t>
      </w:r>
      <w:r>
        <w:rPr>
          <w:spacing w:val="21"/>
          <w:sz w:val="21"/>
        </w:rPr>
        <w:t xml:space="preserve"> </w:t>
      </w:r>
      <w:r>
        <w:rPr>
          <w:sz w:val="21"/>
        </w:rPr>
        <w:t>against</w:t>
      </w:r>
      <w:r>
        <w:rPr>
          <w:spacing w:val="22"/>
          <w:sz w:val="21"/>
        </w:rPr>
        <w:t xml:space="preserve"> </w:t>
      </w:r>
      <w:r>
        <w:rPr>
          <w:sz w:val="21"/>
        </w:rPr>
        <w:t>unlawful</w:t>
      </w:r>
      <w:r>
        <w:rPr>
          <w:spacing w:val="21"/>
          <w:sz w:val="21"/>
        </w:rPr>
        <w:t xml:space="preserve"> </w:t>
      </w:r>
      <w:r>
        <w:rPr>
          <w:sz w:val="21"/>
        </w:rPr>
        <w:t>or</w:t>
      </w:r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unauthorised</w:t>
      </w:r>
      <w:proofErr w:type="spellEnd"/>
      <w:r>
        <w:rPr>
          <w:spacing w:val="19"/>
          <w:sz w:val="21"/>
        </w:rPr>
        <w:t xml:space="preserve"> </w:t>
      </w:r>
      <w:r>
        <w:rPr>
          <w:sz w:val="21"/>
        </w:rPr>
        <w:t>processing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personal</w:t>
      </w:r>
      <w:r>
        <w:rPr>
          <w:spacing w:val="-2"/>
          <w:sz w:val="21"/>
        </w:rPr>
        <w:t xml:space="preserve"> </w:t>
      </w:r>
      <w:r>
        <w:rPr>
          <w:sz w:val="21"/>
        </w:rPr>
        <w:t>data, and</w:t>
      </w:r>
      <w:r>
        <w:rPr>
          <w:spacing w:val="-3"/>
          <w:sz w:val="21"/>
        </w:rPr>
        <w:t xml:space="preserve"> </w:t>
      </w:r>
      <w:r>
        <w:rPr>
          <w:sz w:val="21"/>
        </w:rPr>
        <w:t>against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accidental loss</w:t>
      </w:r>
      <w:r>
        <w:rPr>
          <w:spacing w:val="-1"/>
          <w:sz w:val="21"/>
        </w:rPr>
        <w:t xml:space="preserve"> </w:t>
      </w:r>
      <w:r>
        <w:rPr>
          <w:sz w:val="21"/>
        </w:rPr>
        <w:t>of, or damage to,</w:t>
      </w:r>
      <w:r>
        <w:rPr>
          <w:spacing w:val="-2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data.</w:t>
      </w:r>
    </w:p>
    <w:p w14:paraId="54A25B26" w14:textId="77777777" w:rsidR="00F33321" w:rsidRDefault="00F33321">
      <w:pPr>
        <w:pStyle w:val="BodyText"/>
        <w:spacing w:before="11"/>
        <w:rPr>
          <w:sz w:val="20"/>
        </w:rPr>
      </w:pPr>
    </w:p>
    <w:p w14:paraId="738FB53E" w14:textId="77777777" w:rsidR="00F33321" w:rsidRDefault="00000000">
      <w:pPr>
        <w:pStyle w:val="ListParagraph"/>
        <w:numPr>
          <w:ilvl w:val="1"/>
          <w:numId w:val="5"/>
        </w:numPr>
        <w:tabs>
          <w:tab w:val="left" w:pos="613"/>
        </w:tabs>
        <w:ind w:left="120" w:right="114" w:hanging="1"/>
        <w:jc w:val="both"/>
        <w:rPr>
          <w:sz w:val="21"/>
        </w:rPr>
      </w:pPr>
      <w:bookmarkStart w:id="22" w:name="11.2._Hartmore_School_have_in_place_proc"/>
      <w:bookmarkEnd w:id="22"/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 have in place procedures and technologies to maintain the security of all personal data from the</w:t>
      </w:r>
      <w:r>
        <w:rPr>
          <w:spacing w:val="1"/>
          <w:sz w:val="21"/>
        </w:rPr>
        <w:t xml:space="preserve"> </w:t>
      </w:r>
      <w:r>
        <w:rPr>
          <w:sz w:val="21"/>
        </w:rPr>
        <w:t>point of collection to the point of destruction. We will only transfer personal data to a third party if he agrees to comply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those procedures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policies,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if he puts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place</w:t>
      </w:r>
      <w:r>
        <w:rPr>
          <w:spacing w:val="-4"/>
          <w:sz w:val="21"/>
        </w:rPr>
        <w:t xml:space="preserve"> </w:t>
      </w:r>
      <w:r>
        <w:rPr>
          <w:sz w:val="21"/>
        </w:rPr>
        <w:t>adequate measures</w:t>
      </w:r>
      <w:r>
        <w:rPr>
          <w:spacing w:val="-2"/>
          <w:sz w:val="21"/>
        </w:rPr>
        <w:t xml:space="preserve"> </w:t>
      </w:r>
      <w:r>
        <w:rPr>
          <w:sz w:val="21"/>
        </w:rPr>
        <w:t>himself.</w:t>
      </w:r>
    </w:p>
    <w:p w14:paraId="6B28EFB3" w14:textId="77777777" w:rsidR="00F33321" w:rsidRDefault="00F33321">
      <w:pPr>
        <w:pStyle w:val="BodyText"/>
        <w:spacing w:before="12"/>
        <w:rPr>
          <w:sz w:val="20"/>
        </w:rPr>
      </w:pPr>
    </w:p>
    <w:p w14:paraId="1C80A0B0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8"/>
        </w:tabs>
        <w:ind w:left="120" w:right="116" w:firstLine="0"/>
        <w:jc w:val="both"/>
        <w:rPr>
          <w:sz w:val="21"/>
        </w:rPr>
      </w:pPr>
      <w:bookmarkStart w:id="23" w:name="11.3._Maintaining_data_security_means_gu"/>
      <w:bookmarkEnd w:id="23"/>
      <w:r>
        <w:rPr>
          <w:sz w:val="21"/>
        </w:rPr>
        <w:t xml:space="preserve">Maintaining data security means guaranteeing the confidentiality, integrity and availability (for </w:t>
      </w:r>
      <w:proofErr w:type="spellStart"/>
      <w:r>
        <w:rPr>
          <w:sz w:val="21"/>
        </w:rPr>
        <w:t>authorised</w:t>
      </w:r>
      <w:proofErr w:type="spellEnd"/>
      <w:r>
        <w:rPr>
          <w:sz w:val="21"/>
        </w:rPr>
        <w:t xml:space="preserve"> purposes)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the personal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data.</w:t>
      </w:r>
    </w:p>
    <w:p w14:paraId="0DA140C1" w14:textId="77777777" w:rsidR="00F33321" w:rsidRDefault="00F33321">
      <w:pPr>
        <w:pStyle w:val="BodyText"/>
        <w:spacing w:before="11"/>
        <w:rPr>
          <w:sz w:val="20"/>
        </w:rPr>
      </w:pPr>
    </w:p>
    <w:p w14:paraId="7E3DE428" w14:textId="77777777" w:rsidR="00F33321" w:rsidRDefault="00000000">
      <w:pPr>
        <w:pStyle w:val="Heading1"/>
        <w:numPr>
          <w:ilvl w:val="0"/>
          <w:numId w:val="5"/>
        </w:numPr>
        <w:tabs>
          <w:tab w:val="left" w:pos="485"/>
        </w:tabs>
        <w:ind w:left="484" w:hanging="365"/>
        <w:jc w:val="both"/>
        <w:rPr>
          <w:color w:val="006FC0"/>
        </w:rPr>
      </w:pPr>
      <w:r>
        <w:rPr>
          <w:color w:val="006FC0"/>
        </w:rPr>
        <w:t>Providing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Information</w:t>
      </w:r>
      <w:r>
        <w:rPr>
          <w:color w:val="006FC0"/>
          <w:spacing w:val="-1"/>
        </w:rPr>
        <w:t xml:space="preserve"> </w:t>
      </w:r>
      <w:proofErr w:type="gramStart"/>
      <w:r>
        <w:rPr>
          <w:color w:val="006FC0"/>
        </w:rPr>
        <w:t>to</w:t>
      </w:r>
      <w:proofErr w:type="gramEnd"/>
      <w:r>
        <w:rPr>
          <w:color w:val="006FC0"/>
          <w:spacing w:val="-4"/>
        </w:rPr>
        <w:t xml:space="preserve"> </w:t>
      </w:r>
      <w:r>
        <w:rPr>
          <w:color w:val="006FC0"/>
        </w:rPr>
        <w:t>Third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Parties</w:t>
      </w:r>
    </w:p>
    <w:p w14:paraId="2766CDA4" w14:textId="77777777" w:rsidR="00F33321" w:rsidRDefault="00F33321">
      <w:pPr>
        <w:pStyle w:val="BodyText"/>
        <w:spacing w:before="2"/>
        <w:rPr>
          <w:b/>
        </w:rPr>
      </w:pPr>
    </w:p>
    <w:p w14:paraId="2DEBD0D7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1"/>
        </w:tabs>
        <w:ind w:left="120" w:right="113" w:firstLine="0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School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r>
        <w:rPr>
          <w:sz w:val="21"/>
        </w:rPr>
        <w:t>disclose</w:t>
      </w:r>
      <w:r>
        <w:rPr>
          <w:spacing w:val="-6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sz w:val="21"/>
        </w:rPr>
        <w:t>personal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third</w:t>
      </w:r>
      <w:r>
        <w:rPr>
          <w:spacing w:val="-6"/>
          <w:sz w:val="21"/>
        </w:rPr>
        <w:t xml:space="preserve"> </w:t>
      </w:r>
      <w:r>
        <w:rPr>
          <w:sz w:val="21"/>
        </w:rPr>
        <w:t>party</w:t>
      </w:r>
      <w:r>
        <w:rPr>
          <w:spacing w:val="-6"/>
          <w:sz w:val="21"/>
        </w:rPr>
        <w:t xml:space="preserve"> </w:t>
      </w:r>
      <w:r>
        <w:rPr>
          <w:sz w:val="21"/>
        </w:rPr>
        <w:t>without</w:t>
      </w:r>
      <w:r>
        <w:rPr>
          <w:spacing w:val="-4"/>
          <w:sz w:val="21"/>
        </w:rPr>
        <w:t xml:space="preserve"> </w:t>
      </w:r>
      <w:r>
        <w:rPr>
          <w:sz w:val="21"/>
        </w:rPr>
        <w:t>your</w:t>
      </w:r>
      <w:r>
        <w:rPr>
          <w:spacing w:val="-6"/>
          <w:sz w:val="21"/>
        </w:rPr>
        <w:t xml:space="preserve"> </w:t>
      </w:r>
      <w:r>
        <w:rPr>
          <w:sz w:val="21"/>
        </w:rPr>
        <w:t>consent</w:t>
      </w:r>
      <w:r>
        <w:rPr>
          <w:spacing w:val="-8"/>
          <w:sz w:val="21"/>
        </w:rPr>
        <w:t xml:space="preserve"> </w:t>
      </w:r>
      <w:r>
        <w:rPr>
          <w:sz w:val="21"/>
        </w:rPr>
        <w:t>unless</w:t>
      </w:r>
      <w:r>
        <w:rPr>
          <w:spacing w:val="-7"/>
          <w:sz w:val="21"/>
        </w:rPr>
        <w:t xml:space="preserve"> </w:t>
      </w:r>
      <w:r>
        <w:rPr>
          <w:sz w:val="21"/>
        </w:rPr>
        <w:t>we</w:t>
      </w:r>
      <w:r>
        <w:rPr>
          <w:spacing w:val="-9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satisfied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they are legally entitled to the data. Where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engages third parties to process personal data on its behalf,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such parties do so </w:t>
      </w:r>
      <w:proofErr w:type="gramStart"/>
      <w:r>
        <w:rPr>
          <w:sz w:val="21"/>
        </w:rPr>
        <w:t>on the basis of</w:t>
      </w:r>
      <w:proofErr w:type="gramEnd"/>
      <w:r>
        <w:rPr>
          <w:sz w:val="21"/>
        </w:rPr>
        <w:t xml:space="preserve"> written instructions, are under a duty of confidentiality and are obliged to implement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technical and </w:t>
      </w:r>
      <w:proofErr w:type="spellStart"/>
      <w:r>
        <w:rPr>
          <w:sz w:val="21"/>
        </w:rPr>
        <w:t>organisational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measures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ensure</w:t>
      </w:r>
      <w:r>
        <w:rPr>
          <w:spacing w:val="-2"/>
          <w:sz w:val="21"/>
        </w:rPr>
        <w:t xml:space="preserve"> </w:t>
      </w:r>
      <w:r>
        <w:rPr>
          <w:sz w:val="21"/>
        </w:rPr>
        <w:t>the security of</w:t>
      </w:r>
      <w:r>
        <w:rPr>
          <w:spacing w:val="47"/>
          <w:sz w:val="21"/>
        </w:rPr>
        <w:t xml:space="preserve"> </w:t>
      </w:r>
      <w:r>
        <w:rPr>
          <w:sz w:val="21"/>
        </w:rPr>
        <w:t>data.</w:t>
      </w:r>
    </w:p>
    <w:p w14:paraId="4AB78DCA" w14:textId="77777777" w:rsidR="00F33321" w:rsidRDefault="00F33321">
      <w:pPr>
        <w:pStyle w:val="BodyText"/>
        <w:spacing w:before="10"/>
        <w:rPr>
          <w:sz w:val="20"/>
        </w:rPr>
      </w:pPr>
    </w:p>
    <w:p w14:paraId="7EC7555F" w14:textId="77777777" w:rsidR="00F33321" w:rsidRDefault="00000000">
      <w:pPr>
        <w:pStyle w:val="Heading1"/>
        <w:numPr>
          <w:ilvl w:val="0"/>
          <w:numId w:val="5"/>
        </w:numPr>
        <w:tabs>
          <w:tab w:val="left" w:pos="485"/>
        </w:tabs>
        <w:ind w:left="484" w:hanging="365"/>
        <w:jc w:val="both"/>
        <w:rPr>
          <w:color w:val="006FC0"/>
        </w:rPr>
      </w:pPr>
      <w:r>
        <w:rPr>
          <w:color w:val="006FC0"/>
        </w:rPr>
        <w:t>Breaches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Policy</w:t>
      </w:r>
    </w:p>
    <w:p w14:paraId="4023194B" w14:textId="77777777" w:rsidR="00F33321" w:rsidRDefault="00F33321">
      <w:pPr>
        <w:pStyle w:val="BodyText"/>
        <w:spacing w:before="3"/>
        <w:rPr>
          <w:b/>
        </w:rPr>
      </w:pPr>
    </w:p>
    <w:p w14:paraId="1D8E2EC9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8"/>
        </w:tabs>
        <w:ind w:left="119" w:right="114" w:firstLine="0"/>
        <w:jc w:val="both"/>
        <w:rPr>
          <w:sz w:val="21"/>
        </w:rPr>
      </w:pPr>
      <w:r>
        <w:rPr>
          <w:sz w:val="21"/>
        </w:rPr>
        <w:t xml:space="preserve">If you consider that this Policy has not been followed in respect of personal data about yourself or </w:t>
      </w:r>
      <w:proofErr w:type="gramStart"/>
      <w:r>
        <w:rPr>
          <w:sz w:val="21"/>
        </w:rPr>
        <w:t>others</w:t>
      </w:r>
      <w:proofErr w:type="gramEnd"/>
      <w:r>
        <w:rPr>
          <w:sz w:val="21"/>
        </w:rPr>
        <w:t xml:space="preserve"> you should</w:t>
      </w:r>
      <w:r>
        <w:rPr>
          <w:spacing w:val="1"/>
          <w:sz w:val="21"/>
        </w:rPr>
        <w:t xml:space="preserve"> </w:t>
      </w:r>
      <w:r>
        <w:rPr>
          <w:sz w:val="21"/>
        </w:rPr>
        <w:t>raise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matter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4"/>
          <w:sz w:val="21"/>
        </w:rPr>
        <w:t xml:space="preserve"> </w:t>
      </w:r>
      <w:r>
        <w:rPr>
          <w:sz w:val="21"/>
        </w:rPr>
        <w:t>line</w:t>
      </w:r>
      <w:r>
        <w:rPr>
          <w:spacing w:val="-3"/>
          <w:sz w:val="21"/>
        </w:rPr>
        <w:t xml:space="preserve"> </w:t>
      </w:r>
      <w:r>
        <w:rPr>
          <w:sz w:val="21"/>
        </w:rPr>
        <w:t>manager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senior</w:t>
      </w:r>
      <w:r>
        <w:rPr>
          <w:spacing w:val="-5"/>
          <w:sz w:val="21"/>
        </w:rPr>
        <w:t xml:space="preserve"> </w:t>
      </w:r>
      <w:r>
        <w:rPr>
          <w:sz w:val="21"/>
        </w:rPr>
        <w:t>member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staff.</w:t>
      </w:r>
      <w:r>
        <w:rPr>
          <w:spacing w:val="-4"/>
          <w:sz w:val="21"/>
        </w:rPr>
        <w:t xml:space="preserve"> </w:t>
      </w:r>
      <w:r>
        <w:rPr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z w:val="21"/>
        </w:rPr>
        <w:t>breach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this</w:t>
      </w:r>
      <w:r>
        <w:rPr>
          <w:spacing w:val="-5"/>
          <w:sz w:val="21"/>
        </w:rPr>
        <w:t xml:space="preserve"> </w:t>
      </w:r>
      <w:r>
        <w:rPr>
          <w:sz w:val="21"/>
        </w:rPr>
        <w:t>policy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taken</w:t>
      </w:r>
      <w:r>
        <w:rPr>
          <w:spacing w:val="-5"/>
          <w:sz w:val="21"/>
        </w:rPr>
        <w:t xml:space="preserve"> </w:t>
      </w:r>
      <w:r>
        <w:rPr>
          <w:sz w:val="21"/>
        </w:rPr>
        <w:t>seriously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may</w:t>
      </w:r>
      <w:r>
        <w:rPr>
          <w:spacing w:val="1"/>
          <w:sz w:val="21"/>
        </w:rPr>
        <w:t xml:space="preserve"> </w:t>
      </w:r>
      <w:r>
        <w:rPr>
          <w:sz w:val="21"/>
        </w:rPr>
        <w:t>result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disciplinary</w:t>
      </w:r>
      <w:r>
        <w:rPr>
          <w:spacing w:val="-2"/>
          <w:sz w:val="21"/>
        </w:rPr>
        <w:t xml:space="preserve"> </w:t>
      </w:r>
      <w:r>
        <w:rPr>
          <w:sz w:val="21"/>
        </w:rPr>
        <w:t>action.</w:t>
      </w:r>
    </w:p>
    <w:p w14:paraId="72A59501" w14:textId="77777777" w:rsidR="00F33321" w:rsidRDefault="00F33321">
      <w:pPr>
        <w:pStyle w:val="BodyText"/>
        <w:spacing w:before="11"/>
        <w:rPr>
          <w:sz w:val="20"/>
        </w:rPr>
      </w:pPr>
    </w:p>
    <w:p w14:paraId="55524C36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8"/>
        </w:tabs>
        <w:ind w:left="120" w:right="116" w:firstLine="0"/>
        <w:jc w:val="both"/>
        <w:rPr>
          <w:sz w:val="21"/>
        </w:rPr>
      </w:pPr>
      <w:r>
        <w:rPr>
          <w:sz w:val="21"/>
        </w:rPr>
        <w:t xml:space="preserve">If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discovers that there has been a breach of HR-</w:t>
      </w:r>
      <w:proofErr w:type="gramStart"/>
      <w:r>
        <w:rPr>
          <w:sz w:val="21"/>
        </w:rPr>
        <w:t>related ,</w:t>
      </w:r>
      <w:proofErr w:type="gramEnd"/>
      <w:r>
        <w:rPr>
          <w:sz w:val="21"/>
        </w:rPr>
        <w:t xml:space="preserve"> personal data that poses a risk to the rights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freedoms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individuals,</w:t>
      </w:r>
      <w:r>
        <w:rPr>
          <w:spacing w:val="-11"/>
          <w:sz w:val="21"/>
        </w:rPr>
        <w:t xml:space="preserve"> </w:t>
      </w: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report</w:t>
      </w:r>
      <w:r>
        <w:rPr>
          <w:spacing w:val="-5"/>
          <w:sz w:val="21"/>
        </w:rPr>
        <w:t xml:space="preserve"> </w:t>
      </w:r>
      <w:r>
        <w:rPr>
          <w:sz w:val="21"/>
        </w:rPr>
        <w:t>it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7"/>
          <w:sz w:val="21"/>
        </w:rPr>
        <w:t xml:space="preserve"> </w:t>
      </w:r>
      <w:r>
        <w:rPr>
          <w:sz w:val="21"/>
        </w:rPr>
        <w:t>Commissioner</w:t>
      </w:r>
      <w:r>
        <w:rPr>
          <w:spacing w:val="-8"/>
          <w:sz w:val="21"/>
        </w:rPr>
        <w:t xml:space="preserve"> </w:t>
      </w:r>
      <w:r>
        <w:rPr>
          <w:sz w:val="21"/>
        </w:rPr>
        <w:t>within</w:t>
      </w:r>
      <w:r>
        <w:rPr>
          <w:spacing w:val="-10"/>
          <w:sz w:val="21"/>
        </w:rPr>
        <w:t xml:space="preserve"> </w:t>
      </w:r>
      <w:r>
        <w:rPr>
          <w:sz w:val="21"/>
        </w:rPr>
        <w:t>72</w:t>
      </w:r>
      <w:r>
        <w:rPr>
          <w:spacing w:val="-6"/>
          <w:sz w:val="21"/>
        </w:rPr>
        <w:t xml:space="preserve"> </w:t>
      </w:r>
      <w:r>
        <w:rPr>
          <w:sz w:val="21"/>
        </w:rPr>
        <w:t>hours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discovery.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45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record</w:t>
      </w:r>
      <w:r>
        <w:rPr>
          <w:spacing w:val="-1"/>
          <w:sz w:val="21"/>
        </w:rPr>
        <w:t xml:space="preserve"> </w:t>
      </w:r>
      <w:r>
        <w:rPr>
          <w:sz w:val="21"/>
        </w:rPr>
        <w:t>all data breaches</w:t>
      </w:r>
      <w:r>
        <w:rPr>
          <w:spacing w:val="-3"/>
          <w:sz w:val="21"/>
        </w:rPr>
        <w:t xml:space="preserve"> </w:t>
      </w:r>
      <w:r>
        <w:rPr>
          <w:sz w:val="21"/>
        </w:rPr>
        <w:t>regardless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their</w:t>
      </w:r>
      <w:r>
        <w:rPr>
          <w:spacing w:val="-2"/>
          <w:sz w:val="21"/>
        </w:rPr>
        <w:t xml:space="preserve"> </w:t>
      </w:r>
      <w:r>
        <w:rPr>
          <w:sz w:val="21"/>
        </w:rPr>
        <w:t>effect.</w:t>
      </w:r>
    </w:p>
    <w:p w14:paraId="51428F67" w14:textId="77777777" w:rsidR="00F33321" w:rsidRDefault="00F33321">
      <w:pPr>
        <w:pStyle w:val="BodyText"/>
      </w:pPr>
    </w:p>
    <w:p w14:paraId="01844FD1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1"/>
        </w:tabs>
        <w:ind w:left="120" w:right="119" w:firstLine="0"/>
        <w:jc w:val="both"/>
        <w:rPr>
          <w:sz w:val="21"/>
        </w:rPr>
      </w:pPr>
      <w:r>
        <w:rPr>
          <w:sz w:val="21"/>
        </w:rPr>
        <w:t>If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breach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9"/>
          <w:sz w:val="21"/>
        </w:rPr>
        <w:t xml:space="preserve"> </w:t>
      </w:r>
      <w:r>
        <w:rPr>
          <w:sz w:val="21"/>
        </w:rPr>
        <w:t>likely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result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high</w:t>
      </w:r>
      <w:r>
        <w:rPr>
          <w:spacing w:val="-6"/>
          <w:sz w:val="21"/>
        </w:rPr>
        <w:t xml:space="preserve"> </w:t>
      </w:r>
      <w:r>
        <w:rPr>
          <w:sz w:val="21"/>
        </w:rPr>
        <w:t>risk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rights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freedoms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individuals,</w:t>
      </w:r>
      <w:r>
        <w:rPr>
          <w:spacing w:val="-6"/>
          <w:sz w:val="21"/>
        </w:rPr>
        <w:t xml:space="preserve"> </w:t>
      </w: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9"/>
          <w:sz w:val="21"/>
        </w:rPr>
        <w:t xml:space="preserve"> </w:t>
      </w:r>
      <w:r>
        <w:rPr>
          <w:sz w:val="21"/>
        </w:rPr>
        <w:t>tell</w:t>
      </w:r>
      <w:r>
        <w:rPr>
          <w:spacing w:val="-7"/>
          <w:sz w:val="21"/>
        </w:rPr>
        <w:t xml:space="preserve"> </w:t>
      </w:r>
      <w:r>
        <w:rPr>
          <w:sz w:val="21"/>
        </w:rPr>
        <w:t>affected</w:t>
      </w:r>
      <w:r>
        <w:rPr>
          <w:spacing w:val="-9"/>
          <w:sz w:val="21"/>
        </w:rPr>
        <w:t xml:space="preserve"> </w:t>
      </w:r>
      <w:r>
        <w:rPr>
          <w:sz w:val="21"/>
        </w:rPr>
        <w:t>individuals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there has been a breach and provide them with information about its likely consequences and the mitigation measures it</w:t>
      </w:r>
      <w:r>
        <w:rPr>
          <w:spacing w:val="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taken.</w:t>
      </w:r>
    </w:p>
    <w:p w14:paraId="4BF6BFE5" w14:textId="77777777" w:rsidR="00F33321" w:rsidRDefault="00F33321">
      <w:pPr>
        <w:jc w:val="both"/>
        <w:rPr>
          <w:sz w:val="21"/>
        </w:rPr>
        <w:sectPr w:rsidR="00F33321">
          <w:pgSz w:w="11910" w:h="16850"/>
          <w:pgMar w:top="1440" w:right="600" w:bottom="1680" w:left="600" w:header="720" w:footer="1483" w:gutter="0"/>
          <w:cols w:space="720"/>
        </w:sectPr>
      </w:pPr>
    </w:p>
    <w:p w14:paraId="542C8C28" w14:textId="77777777" w:rsidR="00F33321" w:rsidRDefault="00F33321">
      <w:pPr>
        <w:pStyle w:val="BodyText"/>
        <w:spacing w:before="10"/>
        <w:rPr>
          <w:sz w:val="15"/>
        </w:rPr>
      </w:pPr>
    </w:p>
    <w:p w14:paraId="4C09C946" w14:textId="77777777" w:rsidR="00F33321" w:rsidRDefault="00000000">
      <w:pPr>
        <w:pStyle w:val="Heading1"/>
        <w:numPr>
          <w:ilvl w:val="0"/>
          <w:numId w:val="5"/>
        </w:numPr>
        <w:tabs>
          <w:tab w:val="left" w:pos="483"/>
        </w:tabs>
        <w:spacing w:before="51"/>
        <w:ind w:left="482" w:hanging="363"/>
        <w:jc w:val="both"/>
        <w:rPr>
          <w:color w:val="006FC0"/>
        </w:rPr>
      </w:pPr>
      <w:r>
        <w:rPr>
          <w:color w:val="006FC0"/>
        </w:rPr>
        <w:t>Individual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Responsibilities</w:t>
      </w:r>
    </w:p>
    <w:p w14:paraId="2E7B6E1A" w14:textId="77777777" w:rsidR="00F33321" w:rsidRDefault="00F33321">
      <w:pPr>
        <w:pStyle w:val="BodyText"/>
        <w:spacing w:before="3"/>
        <w:rPr>
          <w:b/>
        </w:rPr>
      </w:pPr>
    </w:p>
    <w:p w14:paraId="503BB5F5" w14:textId="77777777" w:rsidR="00F33321" w:rsidRDefault="00000000">
      <w:pPr>
        <w:pStyle w:val="ListParagraph"/>
        <w:numPr>
          <w:ilvl w:val="1"/>
          <w:numId w:val="5"/>
        </w:numPr>
        <w:tabs>
          <w:tab w:val="left" w:pos="595"/>
        </w:tabs>
        <w:ind w:left="120" w:right="119" w:firstLine="0"/>
        <w:jc w:val="both"/>
        <w:rPr>
          <w:sz w:val="21"/>
        </w:rPr>
      </w:pPr>
      <w:r>
        <w:rPr>
          <w:sz w:val="21"/>
        </w:rPr>
        <w:t xml:space="preserve">Individuals are responsible for helping the </w:t>
      </w:r>
      <w:proofErr w:type="spellStart"/>
      <w:r>
        <w:rPr>
          <w:sz w:val="21"/>
        </w:rPr>
        <w:t>organisation</w:t>
      </w:r>
      <w:proofErr w:type="spellEnd"/>
      <w:r>
        <w:rPr>
          <w:sz w:val="21"/>
        </w:rPr>
        <w:t xml:space="preserve"> keep their personal data up to date. Individuals should let the</w:t>
      </w:r>
      <w:r>
        <w:rPr>
          <w:spacing w:val="-46"/>
          <w:sz w:val="21"/>
        </w:rPr>
        <w:t xml:space="preserve"> </w:t>
      </w:r>
      <w:proofErr w:type="spellStart"/>
      <w:r>
        <w:rPr>
          <w:spacing w:val="-1"/>
          <w:sz w:val="21"/>
        </w:rPr>
        <w:t>organisation</w:t>
      </w:r>
      <w:proofErr w:type="spellEnd"/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know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if</w:t>
      </w:r>
      <w:r>
        <w:rPr>
          <w:spacing w:val="-7"/>
          <w:sz w:val="21"/>
        </w:rPr>
        <w:t xml:space="preserve"> </w:t>
      </w:r>
      <w:r>
        <w:rPr>
          <w:spacing w:val="-1"/>
          <w:sz w:val="21"/>
        </w:rPr>
        <w:t>data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provided</w:t>
      </w:r>
      <w:r>
        <w:rPr>
          <w:spacing w:val="-10"/>
          <w:sz w:val="21"/>
        </w:rPr>
        <w:t xml:space="preserve"> </w:t>
      </w:r>
      <w:proofErr w:type="gramStart"/>
      <w:r>
        <w:rPr>
          <w:sz w:val="21"/>
        </w:rPr>
        <w:t>to</w:t>
      </w:r>
      <w:proofErr w:type="gramEnd"/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10"/>
          <w:sz w:val="21"/>
        </w:rPr>
        <w:t xml:space="preserve"> </w:t>
      </w:r>
      <w:r>
        <w:rPr>
          <w:sz w:val="21"/>
        </w:rPr>
        <w:t>changes,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example</w:t>
      </w:r>
      <w:r>
        <w:rPr>
          <w:spacing w:val="-10"/>
          <w:sz w:val="21"/>
        </w:rPr>
        <w:t xml:space="preserve"> </w:t>
      </w:r>
      <w:r>
        <w:rPr>
          <w:sz w:val="21"/>
        </w:rPr>
        <w:t>if</w:t>
      </w:r>
      <w:r>
        <w:rPr>
          <w:spacing w:val="-9"/>
          <w:sz w:val="21"/>
        </w:rPr>
        <w:t xml:space="preserve"> </w:t>
      </w:r>
      <w:r>
        <w:rPr>
          <w:sz w:val="21"/>
        </w:rPr>
        <w:t>an</w:t>
      </w:r>
      <w:r>
        <w:rPr>
          <w:spacing w:val="-11"/>
          <w:sz w:val="21"/>
        </w:rPr>
        <w:t xml:space="preserve"> </w:t>
      </w:r>
      <w:r>
        <w:rPr>
          <w:sz w:val="21"/>
        </w:rPr>
        <w:t>individual</w:t>
      </w:r>
      <w:r>
        <w:rPr>
          <w:spacing w:val="-9"/>
          <w:sz w:val="21"/>
        </w:rPr>
        <w:t xml:space="preserve"> </w:t>
      </w:r>
      <w:r>
        <w:rPr>
          <w:sz w:val="21"/>
        </w:rPr>
        <w:t>moves</w:t>
      </w:r>
      <w:r>
        <w:rPr>
          <w:spacing w:val="-8"/>
          <w:sz w:val="21"/>
        </w:rPr>
        <w:t xml:space="preserve"> </w:t>
      </w:r>
      <w:r>
        <w:rPr>
          <w:sz w:val="21"/>
        </w:rPr>
        <w:t>house</w:t>
      </w:r>
      <w:r>
        <w:rPr>
          <w:spacing w:val="-10"/>
          <w:sz w:val="21"/>
        </w:rPr>
        <w:t xml:space="preserve"> </w:t>
      </w:r>
      <w:r>
        <w:rPr>
          <w:sz w:val="21"/>
        </w:rPr>
        <w:t>or</w:t>
      </w:r>
      <w:r>
        <w:rPr>
          <w:spacing w:val="-9"/>
          <w:sz w:val="21"/>
        </w:rPr>
        <w:t xml:space="preserve"> </w:t>
      </w:r>
      <w:r>
        <w:rPr>
          <w:sz w:val="21"/>
        </w:rPr>
        <w:t>changes</w:t>
      </w:r>
      <w:r>
        <w:rPr>
          <w:spacing w:val="-9"/>
          <w:sz w:val="21"/>
        </w:rPr>
        <w:t xml:space="preserve"> </w:t>
      </w:r>
      <w:r>
        <w:rPr>
          <w:sz w:val="21"/>
        </w:rPr>
        <w:t>his/her</w:t>
      </w:r>
      <w:r>
        <w:rPr>
          <w:spacing w:val="1"/>
          <w:sz w:val="21"/>
        </w:rPr>
        <w:t xml:space="preserve"> </w:t>
      </w:r>
      <w:r>
        <w:rPr>
          <w:sz w:val="21"/>
        </w:rPr>
        <w:t>bank</w:t>
      </w:r>
      <w:r>
        <w:rPr>
          <w:spacing w:val="-1"/>
          <w:sz w:val="21"/>
        </w:rPr>
        <w:t xml:space="preserve"> </w:t>
      </w:r>
      <w:r>
        <w:rPr>
          <w:sz w:val="21"/>
        </w:rPr>
        <w:t>details.</w:t>
      </w:r>
    </w:p>
    <w:p w14:paraId="1DC06208" w14:textId="77777777" w:rsidR="00F33321" w:rsidRDefault="00F33321">
      <w:pPr>
        <w:pStyle w:val="BodyText"/>
        <w:spacing w:before="11"/>
        <w:rPr>
          <w:sz w:val="20"/>
        </w:rPr>
      </w:pPr>
    </w:p>
    <w:p w14:paraId="787D8134" w14:textId="77777777" w:rsidR="00F33321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120"/>
        <w:rPr>
          <w:sz w:val="18"/>
        </w:rPr>
      </w:pPr>
      <w:r>
        <w:rPr>
          <w:sz w:val="18"/>
        </w:rPr>
        <w:t>Individuals may have access to the personal data of other individuals and of our customers and clients in the course of their</w:t>
      </w:r>
      <w:r>
        <w:rPr>
          <w:spacing w:val="1"/>
          <w:sz w:val="18"/>
        </w:rPr>
        <w:t xml:space="preserve"> </w:t>
      </w:r>
      <w:r>
        <w:rPr>
          <w:sz w:val="18"/>
        </w:rPr>
        <w:t>employment,</w:t>
      </w:r>
      <w:r>
        <w:rPr>
          <w:spacing w:val="-3"/>
          <w:sz w:val="18"/>
        </w:rPr>
        <w:t xml:space="preserve"> </w:t>
      </w:r>
      <w:r>
        <w:rPr>
          <w:sz w:val="18"/>
        </w:rPr>
        <w:t>contract,</w:t>
      </w:r>
      <w:r>
        <w:rPr>
          <w:spacing w:val="-3"/>
          <w:sz w:val="18"/>
        </w:rPr>
        <w:t xml:space="preserve"> </w:t>
      </w:r>
      <w:r>
        <w:rPr>
          <w:sz w:val="18"/>
        </w:rPr>
        <w:t>volunteer</w:t>
      </w:r>
      <w:r>
        <w:rPr>
          <w:spacing w:val="-1"/>
          <w:sz w:val="18"/>
        </w:rPr>
        <w:t xml:space="preserve"> </w:t>
      </w:r>
      <w:r>
        <w:rPr>
          <w:sz w:val="18"/>
        </w:rPr>
        <w:t>period,</w:t>
      </w:r>
      <w:r>
        <w:rPr>
          <w:spacing w:val="-3"/>
          <w:sz w:val="18"/>
        </w:rPr>
        <w:t xml:space="preserve"> </w:t>
      </w:r>
      <w:r>
        <w:rPr>
          <w:sz w:val="18"/>
        </w:rPr>
        <w:t>internship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apprenticeship.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case,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relies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help</w:t>
      </w:r>
      <w:r>
        <w:rPr>
          <w:spacing w:val="-2"/>
          <w:sz w:val="18"/>
        </w:rPr>
        <w:t xml:space="preserve"> </w:t>
      </w:r>
      <w:r>
        <w:rPr>
          <w:sz w:val="18"/>
        </w:rPr>
        <w:t>meet</w:t>
      </w:r>
      <w:r>
        <w:rPr>
          <w:spacing w:val="-1"/>
          <w:sz w:val="18"/>
        </w:rPr>
        <w:t xml:space="preserve"> </w:t>
      </w:r>
      <w:r>
        <w:rPr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sz w:val="18"/>
        </w:rPr>
        <w:t>data protection</w:t>
      </w:r>
      <w:r>
        <w:rPr>
          <w:spacing w:val="-1"/>
          <w:sz w:val="18"/>
        </w:rPr>
        <w:t xml:space="preserve"> </w:t>
      </w:r>
      <w:r>
        <w:rPr>
          <w:sz w:val="18"/>
        </w:rPr>
        <w:t>obligations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to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 xml:space="preserve">staff </w:t>
      </w:r>
      <w:proofErr w:type="gramStart"/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customers and</w:t>
      </w:r>
      <w:r>
        <w:rPr>
          <w:spacing w:val="-1"/>
          <w:sz w:val="18"/>
        </w:rPr>
        <w:t xml:space="preserve"> </w:t>
      </w:r>
      <w:r>
        <w:rPr>
          <w:sz w:val="18"/>
        </w:rPr>
        <w:t>clients.</w:t>
      </w:r>
    </w:p>
    <w:p w14:paraId="01D29FDB" w14:textId="77777777" w:rsidR="00F333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Individuals</w:t>
      </w:r>
      <w:r>
        <w:rPr>
          <w:spacing w:val="-3"/>
          <w:sz w:val="18"/>
        </w:rPr>
        <w:t xml:space="preserve"> </w:t>
      </w:r>
      <w:r>
        <w:rPr>
          <w:sz w:val="18"/>
        </w:rPr>
        <w:t>who have</w:t>
      </w:r>
      <w:r>
        <w:rPr>
          <w:spacing w:val="-3"/>
          <w:sz w:val="18"/>
        </w:rPr>
        <w:t xml:space="preserve"> </w:t>
      </w:r>
      <w:r>
        <w:rPr>
          <w:sz w:val="18"/>
        </w:rPr>
        <w:t>access</w:t>
      </w:r>
      <w:r>
        <w:rPr>
          <w:spacing w:val="-2"/>
          <w:sz w:val="18"/>
        </w:rPr>
        <w:t xml:space="preserve"> </w:t>
      </w:r>
      <w:r>
        <w:rPr>
          <w:sz w:val="18"/>
        </w:rPr>
        <w:t>to personal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required:</w:t>
      </w:r>
    </w:p>
    <w:p w14:paraId="084B40B2" w14:textId="77777777" w:rsidR="00F333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access</w:t>
      </w:r>
      <w:r>
        <w:rPr>
          <w:spacing w:val="-2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they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authority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access,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authorised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purposes</w:t>
      </w:r>
    </w:p>
    <w:p w14:paraId="49FD9F9E" w14:textId="77777777" w:rsidR="00F333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disclose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except to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3"/>
          <w:sz w:val="18"/>
        </w:rPr>
        <w:t xml:space="preserve"> </w:t>
      </w:r>
      <w:r>
        <w:rPr>
          <w:sz w:val="18"/>
        </w:rPr>
        <w:t>(whether</w:t>
      </w:r>
      <w:r>
        <w:rPr>
          <w:spacing w:val="-3"/>
          <w:sz w:val="18"/>
        </w:rPr>
        <w:t xml:space="preserve"> </w:t>
      </w:r>
      <w:r>
        <w:rPr>
          <w:sz w:val="18"/>
        </w:rPr>
        <w:t>inside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outside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authorisation</w:t>
      </w:r>
      <w:proofErr w:type="spellEnd"/>
    </w:p>
    <w:p w14:paraId="21E14EA7" w14:textId="77777777" w:rsidR="00F333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6"/>
        <w:jc w:val="left"/>
        <w:rPr>
          <w:sz w:val="18"/>
        </w:rPr>
      </w:pP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keep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z w:val="18"/>
        </w:rPr>
        <w:t>secure</w:t>
      </w:r>
      <w:r>
        <w:rPr>
          <w:spacing w:val="-7"/>
          <w:sz w:val="18"/>
        </w:rPr>
        <w:t xml:space="preserve"> </w:t>
      </w:r>
      <w:r>
        <w:rPr>
          <w:sz w:val="18"/>
        </w:rPr>
        <w:t>(for</w:t>
      </w:r>
      <w:r>
        <w:rPr>
          <w:spacing w:val="-7"/>
          <w:sz w:val="18"/>
        </w:rPr>
        <w:t xml:space="preserve"> </w:t>
      </w:r>
      <w:r>
        <w:rPr>
          <w:sz w:val="18"/>
        </w:rPr>
        <w:t>example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complying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rules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access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premises,</w:t>
      </w:r>
      <w:r>
        <w:rPr>
          <w:spacing w:val="-7"/>
          <w:sz w:val="18"/>
        </w:rPr>
        <w:t xml:space="preserve"> </w:t>
      </w:r>
      <w:r>
        <w:rPr>
          <w:sz w:val="18"/>
        </w:rPr>
        <w:t>computer</w:t>
      </w:r>
      <w:r>
        <w:rPr>
          <w:spacing w:val="-7"/>
          <w:sz w:val="18"/>
        </w:rPr>
        <w:t xml:space="preserve"> </w:t>
      </w:r>
      <w:r>
        <w:rPr>
          <w:sz w:val="18"/>
        </w:rPr>
        <w:t>access,</w:t>
      </w:r>
      <w:r>
        <w:rPr>
          <w:spacing w:val="-6"/>
          <w:sz w:val="18"/>
        </w:rPr>
        <w:t xml:space="preserve"> </w:t>
      </w:r>
      <w:r>
        <w:rPr>
          <w:sz w:val="18"/>
        </w:rPr>
        <w:t>including</w:t>
      </w:r>
      <w:r>
        <w:rPr>
          <w:spacing w:val="-5"/>
          <w:sz w:val="18"/>
        </w:rPr>
        <w:t xml:space="preserve"> </w:t>
      </w:r>
      <w:r>
        <w:rPr>
          <w:sz w:val="18"/>
        </w:rPr>
        <w:t>password</w:t>
      </w:r>
      <w:r>
        <w:rPr>
          <w:spacing w:val="-7"/>
          <w:sz w:val="18"/>
        </w:rPr>
        <w:t xml:space="preserve"> </w:t>
      </w:r>
      <w:r>
        <w:rPr>
          <w:sz w:val="18"/>
        </w:rPr>
        <w:t>protection,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secure</w:t>
      </w:r>
      <w:r>
        <w:rPr>
          <w:spacing w:val="-2"/>
          <w:sz w:val="18"/>
        </w:rPr>
        <w:t xml:space="preserve"> </w:t>
      </w:r>
      <w:r>
        <w:rPr>
          <w:sz w:val="18"/>
        </w:rPr>
        <w:t>file</w:t>
      </w:r>
      <w:r>
        <w:rPr>
          <w:spacing w:val="-1"/>
          <w:sz w:val="18"/>
        </w:rPr>
        <w:t xml:space="preserve"> </w:t>
      </w:r>
      <w:r>
        <w:rPr>
          <w:sz w:val="18"/>
        </w:rPr>
        <w:t>storage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destruction)</w:t>
      </w:r>
    </w:p>
    <w:p w14:paraId="5B931430" w14:textId="77777777" w:rsidR="00F333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6"/>
        <w:jc w:val="left"/>
        <w:rPr>
          <w:sz w:val="18"/>
        </w:rPr>
      </w:pPr>
      <w:r>
        <w:rPr>
          <w:sz w:val="18"/>
        </w:rPr>
        <w:t>Not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remove</w:t>
      </w:r>
      <w:r>
        <w:rPr>
          <w:spacing w:val="12"/>
          <w:sz w:val="18"/>
        </w:rPr>
        <w:t xml:space="preserve"> </w:t>
      </w:r>
      <w:r>
        <w:rPr>
          <w:sz w:val="18"/>
        </w:rPr>
        <w:t>personal</w:t>
      </w:r>
      <w:r>
        <w:rPr>
          <w:spacing w:val="15"/>
          <w:sz w:val="18"/>
        </w:rPr>
        <w:t xml:space="preserve"> </w:t>
      </w:r>
      <w:r>
        <w:rPr>
          <w:sz w:val="18"/>
        </w:rPr>
        <w:t>data,</w:t>
      </w:r>
      <w:r>
        <w:rPr>
          <w:spacing w:val="13"/>
          <w:sz w:val="18"/>
        </w:rPr>
        <w:t xml:space="preserve"> </w:t>
      </w:r>
      <w:r>
        <w:rPr>
          <w:sz w:val="18"/>
        </w:rPr>
        <w:t>or</w:t>
      </w:r>
      <w:r>
        <w:rPr>
          <w:spacing w:val="13"/>
          <w:sz w:val="18"/>
        </w:rPr>
        <w:t xml:space="preserve"> </w:t>
      </w:r>
      <w:r>
        <w:rPr>
          <w:sz w:val="18"/>
        </w:rPr>
        <w:t>devices</w:t>
      </w:r>
      <w:r>
        <w:rPr>
          <w:spacing w:val="15"/>
          <w:sz w:val="18"/>
        </w:rPr>
        <w:t xml:space="preserve"> </w:t>
      </w:r>
      <w:r>
        <w:rPr>
          <w:sz w:val="18"/>
        </w:rPr>
        <w:t>containing</w:t>
      </w:r>
      <w:r>
        <w:rPr>
          <w:spacing w:val="12"/>
          <w:sz w:val="18"/>
        </w:rPr>
        <w:t xml:space="preserve"> </w:t>
      </w:r>
      <w:r>
        <w:rPr>
          <w:sz w:val="18"/>
        </w:rPr>
        <w:t>or</w:t>
      </w:r>
      <w:r>
        <w:rPr>
          <w:spacing w:val="12"/>
          <w:sz w:val="18"/>
        </w:rPr>
        <w:t xml:space="preserve"> </w:t>
      </w:r>
      <w:r>
        <w:rPr>
          <w:sz w:val="18"/>
        </w:rPr>
        <w:t>that</w:t>
      </w:r>
      <w:r>
        <w:rPr>
          <w:spacing w:val="13"/>
          <w:sz w:val="18"/>
        </w:rPr>
        <w:t xml:space="preserve"> </w:t>
      </w:r>
      <w:r>
        <w:rPr>
          <w:sz w:val="18"/>
        </w:rPr>
        <w:t>can</w:t>
      </w:r>
      <w:r>
        <w:rPr>
          <w:spacing w:val="17"/>
          <w:sz w:val="18"/>
        </w:rPr>
        <w:t xml:space="preserve"> </w:t>
      </w:r>
      <w:r>
        <w:rPr>
          <w:sz w:val="18"/>
        </w:rPr>
        <w:t>be</w:t>
      </w:r>
      <w:r>
        <w:rPr>
          <w:spacing w:val="12"/>
          <w:sz w:val="18"/>
        </w:rPr>
        <w:t xml:space="preserve"> </w:t>
      </w:r>
      <w:r>
        <w:rPr>
          <w:sz w:val="18"/>
        </w:rPr>
        <w:t>used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access</w:t>
      </w:r>
      <w:r>
        <w:rPr>
          <w:spacing w:val="15"/>
          <w:sz w:val="18"/>
        </w:rPr>
        <w:t xml:space="preserve"> </w:t>
      </w:r>
      <w:r>
        <w:rPr>
          <w:sz w:val="18"/>
        </w:rPr>
        <w:t>personal</w:t>
      </w:r>
      <w:r>
        <w:rPr>
          <w:spacing w:val="12"/>
          <w:sz w:val="18"/>
        </w:rPr>
        <w:t xml:space="preserve"> </w:t>
      </w:r>
      <w:r>
        <w:rPr>
          <w:sz w:val="18"/>
        </w:rPr>
        <w:t>data,</w:t>
      </w:r>
      <w:r>
        <w:rPr>
          <w:spacing w:val="16"/>
          <w:sz w:val="18"/>
        </w:rPr>
        <w:t xml:space="preserve"> </w:t>
      </w:r>
      <w:r>
        <w:rPr>
          <w:sz w:val="18"/>
        </w:rPr>
        <w:t>from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organisation's</w:t>
      </w:r>
      <w:proofErr w:type="spellEnd"/>
      <w:r>
        <w:rPr>
          <w:spacing w:val="14"/>
          <w:sz w:val="18"/>
        </w:rPr>
        <w:t xml:space="preserve"> </w:t>
      </w:r>
      <w:r>
        <w:rPr>
          <w:sz w:val="18"/>
        </w:rPr>
        <w:t>premises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-2"/>
          <w:sz w:val="18"/>
        </w:rPr>
        <w:t xml:space="preserve"> </w:t>
      </w:r>
      <w:r>
        <w:rPr>
          <w:sz w:val="18"/>
        </w:rPr>
        <w:t>adopting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 security</w:t>
      </w:r>
      <w:r>
        <w:rPr>
          <w:spacing w:val="-1"/>
          <w:sz w:val="18"/>
        </w:rPr>
        <w:t xml:space="preserve"> </w:t>
      </w:r>
      <w:r>
        <w:rPr>
          <w:sz w:val="18"/>
        </w:rPr>
        <w:t>measures</w:t>
      </w:r>
      <w:r>
        <w:rPr>
          <w:spacing w:val="-2"/>
          <w:sz w:val="18"/>
        </w:rPr>
        <w:t xml:space="preserve"> </w:t>
      </w:r>
      <w:r>
        <w:rPr>
          <w:sz w:val="18"/>
        </w:rPr>
        <w:t>(such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encryption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password</w:t>
      </w:r>
      <w:r>
        <w:rPr>
          <w:spacing w:val="-2"/>
          <w:sz w:val="18"/>
        </w:rPr>
        <w:t xml:space="preserve"> </w:t>
      </w:r>
      <w:r>
        <w:rPr>
          <w:sz w:val="18"/>
        </w:rPr>
        <w:t>protection)</w:t>
      </w:r>
      <w:r>
        <w:rPr>
          <w:spacing w:val="-1"/>
          <w:sz w:val="18"/>
        </w:rPr>
        <w:t xml:space="preserve"> </w:t>
      </w:r>
      <w:r>
        <w:rPr>
          <w:sz w:val="18"/>
        </w:rPr>
        <w:t>to secure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</w:p>
    <w:p w14:paraId="347A6621" w14:textId="77777777" w:rsidR="00F333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to store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2"/>
          <w:sz w:val="18"/>
        </w:rPr>
        <w:t xml:space="preserve"> </w:t>
      </w:r>
      <w:r>
        <w:rPr>
          <w:sz w:val="18"/>
        </w:rPr>
        <w:t>drives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devices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purposes</w:t>
      </w:r>
    </w:p>
    <w:p w14:paraId="56ACE105" w14:textId="77777777" w:rsidR="00F33321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117"/>
        <w:rPr>
          <w:sz w:val="18"/>
        </w:rPr>
      </w:pPr>
      <w:r>
        <w:rPr>
          <w:sz w:val="18"/>
        </w:rPr>
        <w:t xml:space="preserve">Failing to observe these requirements may amount to a disciplinary offence, which will be dealt with under the </w:t>
      </w:r>
      <w:proofErr w:type="spellStart"/>
      <w:r>
        <w:rPr>
          <w:sz w:val="18"/>
        </w:rPr>
        <w:t>organisation's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disciplinary procedure. Significant or deliberate breaches of this policy, such as accessing employee or customer data without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authorisation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legitimate</w:t>
      </w:r>
      <w:r>
        <w:rPr>
          <w:spacing w:val="-2"/>
          <w:sz w:val="18"/>
        </w:rPr>
        <w:t xml:space="preserve"> </w:t>
      </w:r>
      <w:r>
        <w:rPr>
          <w:sz w:val="18"/>
        </w:rPr>
        <w:t>reason</w:t>
      </w:r>
      <w:r>
        <w:rPr>
          <w:spacing w:val="-1"/>
          <w:sz w:val="18"/>
        </w:rPr>
        <w:t xml:space="preserve"> </w:t>
      </w:r>
      <w:r>
        <w:rPr>
          <w:sz w:val="18"/>
        </w:rPr>
        <w:t>to do so,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constitute</w:t>
      </w:r>
      <w:r>
        <w:rPr>
          <w:spacing w:val="-1"/>
          <w:sz w:val="18"/>
        </w:rPr>
        <w:t xml:space="preserve"> </w:t>
      </w:r>
      <w:r>
        <w:rPr>
          <w:sz w:val="18"/>
        </w:rPr>
        <w:t>gross misconduct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could</w:t>
      </w:r>
      <w:r>
        <w:rPr>
          <w:spacing w:val="-1"/>
          <w:sz w:val="18"/>
        </w:rPr>
        <w:t xml:space="preserve"> </w:t>
      </w:r>
      <w:r>
        <w:rPr>
          <w:sz w:val="18"/>
        </w:rPr>
        <w:t>lead</w:t>
      </w:r>
      <w:r>
        <w:rPr>
          <w:spacing w:val="-2"/>
          <w:sz w:val="18"/>
        </w:rPr>
        <w:t xml:space="preserve"> </w:t>
      </w:r>
      <w:r>
        <w:rPr>
          <w:sz w:val="18"/>
        </w:rPr>
        <w:t>to dismissal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notice</w:t>
      </w:r>
    </w:p>
    <w:p w14:paraId="41415F46" w14:textId="77777777" w:rsidR="00F33321" w:rsidRDefault="00F33321">
      <w:pPr>
        <w:pStyle w:val="BodyText"/>
        <w:spacing w:before="12"/>
        <w:rPr>
          <w:sz w:val="20"/>
        </w:rPr>
      </w:pPr>
    </w:p>
    <w:p w14:paraId="03F0CDD6" w14:textId="77777777" w:rsidR="00F33321" w:rsidRDefault="00000000">
      <w:pPr>
        <w:pStyle w:val="Heading1"/>
        <w:numPr>
          <w:ilvl w:val="0"/>
          <w:numId w:val="5"/>
        </w:numPr>
        <w:tabs>
          <w:tab w:val="left" w:pos="483"/>
        </w:tabs>
        <w:ind w:left="482" w:hanging="363"/>
        <w:jc w:val="both"/>
        <w:rPr>
          <w:color w:val="006FC0"/>
        </w:rPr>
      </w:pPr>
      <w:r>
        <w:rPr>
          <w:color w:val="006FC0"/>
        </w:rPr>
        <w:t>Training</w:t>
      </w:r>
    </w:p>
    <w:p w14:paraId="48153035" w14:textId="77777777" w:rsidR="00F33321" w:rsidRDefault="00F33321">
      <w:pPr>
        <w:pStyle w:val="BodyText"/>
        <w:spacing w:before="2"/>
        <w:rPr>
          <w:b/>
        </w:rPr>
      </w:pPr>
    </w:p>
    <w:p w14:paraId="6FE73432" w14:textId="77777777" w:rsidR="00F33321" w:rsidRDefault="00000000">
      <w:pPr>
        <w:pStyle w:val="BodyText"/>
        <w:ind w:left="120" w:right="118"/>
        <w:jc w:val="both"/>
      </w:pPr>
      <w:r>
        <w:t>16.1. Individuals whose roles require regular access to personal data, or who are responsible for implementing this policy</w:t>
      </w:r>
      <w:r>
        <w:rPr>
          <w:spacing w:val="1"/>
        </w:rPr>
        <w:t xml:space="preserve"> </w:t>
      </w:r>
      <w:r>
        <w:t>or responding to subject access requests under this policy, will receive additional training to help them understand their</w:t>
      </w:r>
      <w:r>
        <w:rPr>
          <w:spacing w:val="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them.</w:t>
      </w:r>
    </w:p>
    <w:p w14:paraId="13CA654B" w14:textId="77777777" w:rsidR="00F33321" w:rsidRDefault="00F33321">
      <w:pPr>
        <w:pStyle w:val="BodyText"/>
        <w:spacing w:before="10"/>
        <w:rPr>
          <w:sz w:val="20"/>
        </w:rPr>
      </w:pPr>
    </w:p>
    <w:p w14:paraId="569C9CED" w14:textId="77777777" w:rsidR="00F33321" w:rsidRDefault="00000000">
      <w:pPr>
        <w:pStyle w:val="Heading1"/>
        <w:numPr>
          <w:ilvl w:val="0"/>
          <w:numId w:val="5"/>
        </w:numPr>
        <w:tabs>
          <w:tab w:val="left" w:pos="485"/>
        </w:tabs>
        <w:ind w:left="484" w:hanging="365"/>
        <w:jc w:val="both"/>
        <w:rPr>
          <w:color w:val="006FC0"/>
        </w:rPr>
      </w:pPr>
      <w:r>
        <w:rPr>
          <w:color w:val="006FC0"/>
        </w:rPr>
        <w:t>Complaints</w:t>
      </w:r>
    </w:p>
    <w:p w14:paraId="513D1028" w14:textId="77777777" w:rsidR="00F33321" w:rsidRDefault="00F33321">
      <w:pPr>
        <w:pStyle w:val="BodyText"/>
        <w:spacing w:before="2"/>
        <w:rPr>
          <w:b/>
        </w:rPr>
      </w:pPr>
    </w:p>
    <w:p w14:paraId="2EA1A320" w14:textId="77777777" w:rsidR="00F33321" w:rsidRDefault="00000000">
      <w:pPr>
        <w:pStyle w:val="ListParagraph"/>
        <w:numPr>
          <w:ilvl w:val="1"/>
          <w:numId w:val="5"/>
        </w:numPr>
        <w:tabs>
          <w:tab w:val="left" w:pos="605"/>
        </w:tabs>
        <w:ind w:left="119" w:right="114" w:firstLine="0"/>
        <w:jc w:val="both"/>
        <w:rPr>
          <w:sz w:val="21"/>
        </w:rPr>
      </w:pPr>
      <w:r>
        <w:rPr>
          <w:sz w:val="21"/>
        </w:rPr>
        <w:t>If you wish to make a complaint regarding breach of Data Protection, please contact the Information Commissioner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0303</w:t>
      </w:r>
      <w:r>
        <w:rPr>
          <w:spacing w:val="-1"/>
          <w:sz w:val="21"/>
        </w:rPr>
        <w:t xml:space="preserve"> </w:t>
      </w:r>
      <w:r>
        <w:rPr>
          <w:sz w:val="21"/>
        </w:rPr>
        <w:t>123</w:t>
      </w:r>
      <w:r>
        <w:rPr>
          <w:spacing w:val="-1"/>
          <w:sz w:val="21"/>
        </w:rPr>
        <w:t xml:space="preserve"> </w:t>
      </w:r>
      <w:r>
        <w:rPr>
          <w:sz w:val="21"/>
        </w:rPr>
        <w:t>1113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ico.org.uk/concerns.</w:t>
      </w:r>
    </w:p>
    <w:p w14:paraId="09FBDF3D" w14:textId="77777777" w:rsidR="00F33321" w:rsidRDefault="00F33321">
      <w:pPr>
        <w:pStyle w:val="BodyText"/>
        <w:spacing w:before="4"/>
      </w:pPr>
    </w:p>
    <w:p w14:paraId="1EAFEE1F" w14:textId="77777777" w:rsidR="00F33321" w:rsidRDefault="00000000">
      <w:pPr>
        <w:pStyle w:val="Heading1"/>
        <w:numPr>
          <w:ilvl w:val="0"/>
          <w:numId w:val="5"/>
        </w:numPr>
        <w:tabs>
          <w:tab w:val="left" w:pos="483"/>
        </w:tabs>
        <w:ind w:left="482" w:hanging="364"/>
        <w:jc w:val="both"/>
        <w:rPr>
          <w:color w:val="006FC0"/>
        </w:rPr>
      </w:pPr>
      <w:r>
        <w:rPr>
          <w:color w:val="006FC0"/>
        </w:rPr>
        <w:t>Policy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Review</w:t>
      </w:r>
    </w:p>
    <w:p w14:paraId="5E4ECF43" w14:textId="77777777" w:rsidR="00F33321" w:rsidRDefault="00F33321">
      <w:pPr>
        <w:pStyle w:val="BodyText"/>
        <w:spacing w:before="9"/>
        <w:rPr>
          <w:b/>
          <w:sz w:val="24"/>
        </w:rPr>
      </w:pPr>
    </w:p>
    <w:p w14:paraId="1072196E" w14:textId="6F0914EF" w:rsidR="00F33321" w:rsidRDefault="00000000">
      <w:pPr>
        <w:pStyle w:val="ListParagraph"/>
        <w:numPr>
          <w:ilvl w:val="1"/>
          <w:numId w:val="5"/>
        </w:numPr>
        <w:tabs>
          <w:tab w:val="left" w:pos="590"/>
        </w:tabs>
        <w:spacing w:line="280" w:lineRule="auto"/>
        <w:ind w:left="119" w:right="288" w:firstLine="0"/>
        <w:rPr>
          <w:sz w:val="21"/>
        </w:rPr>
      </w:pPr>
      <w:r>
        <w:rPr>
          <w:sz w:val="21"/>
        </w:rPr>
        <w:t xml:space="preserve">This Data Protection Policy is reviewed every </w:t>
      </w:r>
      <w:proofErr w:type="gramStart"/>
      <w:r>
        <w:rPr>
          <w:sz w:val="21"/>
        </w:rPr>
        <w:t>two-years</w:t>
      </w:r>
      <w:proofErr w:type="gramEnd"/>
      <w:r>
        <w:rPr>
          <w:sz w:val="21"/>
        </w:rPr>
        <w:t xml:space="preserve">. This Policy was last reviewed in </w:t>
      </w:r>
      <w:r w:rsidR="00791532">
        <w:rPr>
          <w:sz w:val="21"/>
        </w:rPr>
        <w:t xml:space="preserve">September </w:t>
      </w:r>
      <w:r>
        <w:rPr>
          <w:sz w:val="21"/>
        </w:rPr>
        <w:t>202</w:t>
      </w:r>
      <w:r w:rsidR="00791532">
        <w:rPr>
          <w:sz w:val="21"/>
        </w:rPr>
        <w:t>4</w:t>
      </w:r>
      <w:r>
        <w:rPr>
          <w:sz w:val="21"/>
        </w:rPr>
        <w:t xml:space="preserve">. Next </w:t>
      </w:r>
      <w:proofErr w:type="gramStart"/>
      <w:r>
        <w:rPr>
          <w:sz w:val="21"/>
        </w:rPr>
        <w:t>review</w:t>
      </w:r>
      <w:r w:rsidR="00791532">
        <w:rPr>
          <w:sz w:val="21"/>
        </w:rPr>
        <w:t xml:space="preserve"> </w:t>
      </w:r>
      <w:r>
        <w:rPr>
          <w:spacing w:val="-45"/>
          <w:sz w:val="21"/>
        </w:rPr>
        <w:t xml:space="preserve"> </w:t>
      </w:r>
      <w:r>
        <w:rPr>
          <w:sz w:val="21"/>
        </w:rPr>
        <w:t>is</w:t>
      </w:r>
      <w:proofErr w:type="gramEnd"/>
      <w:r>
        <w:rPr>
          <w:spacing w:val="-7"/>
          <w:sz w:val="21"/>
        </w:rPr>
        <w:t xml:space="preserve"> </w:t>
      </w:r>
      <w:r>
        <w:rPr>
          <w:sz w:val="21"/>
        </w:rPr>
        <w:t>due in</w:t>
      </w:r>
      <w:r>
        <w:rPr>
          <w:spacing w:val="-1"/>
          <w:sz w:val="21"/>
        </w:rPr>
        <w:t xml:space="preserve"> </w:t>
      </w:r>
      <w:r>
        <w:rPr>
          <w:sz w:val="21"/>
        </w:rPr>
        <w:t>September</w:t>
      </w:r>
      <w:r>
        <w:rPr>
          <w:spacing w:val="-2"/>
          <w:sz w:val="21"/>
        </w:rPr>
        <w:t xml:space="preserve"> </w:t>
      </w:r>
      <w:r>
        <w:rPr>
          <w:sz w:val="21"/>
        </w:rPr>
        <w:t>202</w:t>
      </w:r>
      <w:r w:rsidR="00791532">
        <w:rPr>
          <w:sz w:val="21"/>
        </w:rPr>
        <w:t>6</w:t>
      </w:r>
      <w:r>
        <w:rPr>
          <w:sz w:val="21"/>
        </w:rPr>
        <w:t>.</w:t>
      </w:r>
    </w:p>
    <w:sectPr w:rsidR="00F33321">
      <w:pgSz w:w="11910" w:h="16850"/>
      <w:pgMar w:top="1440" w:right="600" w:bottom="1680" w:left="600" w:header="72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3F97" w14:textId="77777777" w:rsidR="00080B0B" w:rsidRDefault="00080B0B">
      <w:r>
        <w:separator/>
      </w:r>
    </w:p>
  </w:endnote>
  <w:endnote w:type="continuationSeparator" w:id="0">
    <w:p w14:paraId="62E5D12A" w14:textId="77777777" w:rsidR="00080B0B" w:rsidRDefault="0008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EE8A" w14:textId="7CD11E21" w:rsidR="00F33321" w:rsidRDefault="00F3332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F2C4" w14:textId="77777777" w:rsidR="00080B0B" w:rsidRDefault="00080B0B">
      <w:r>
        <w:separator/>
      </w:r>
    </w:p>
  </w:footnote>
  <w:footnote w:type="continuationSeparator" w:id="0">
    <w:p w14:paraId="26284686" w14:textId="77777777" w:rsidR="00080B0B" w:rsidRDefault="0008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3ED" w14:textId="77777777" w:rsidR="00F3332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840" behindDoc="1" locked="0" layoutInCell="1" allowOverlap="1" wp14:anchorId="4CA646D7" wp14:editId="21F87169">
          <wp:simplePos x="0" y="0"/>
          <wp:positionH relativeFrom="page">
            <wp:posOffset>3348672</wp:posOffset>
          </wp:positionH>
          <wp:positionV relativeFrom="page">
            <wp:posOffset>457200</wp:posOffset>
          </wp:positionV>
          <wp:extent cx="857249" cy="46603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49" cy="466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1F6"/>
    <w:multiLevelType w:val="hybridMultilevel"/>
    <w:tmpl w:val="72A8FAA2"/>
    <w:lvl w:ilvl="0" w:tplc="D0AE55C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BC6A21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35266552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5498C944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4" w:tplc="BDF2756A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FAFE6CBA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7C88CFC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D27A4CFA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6066854C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6117F7"/>
    <w:multiLevelType w:val="multilevel"/>
    <w:tmpl w:val="0CE4FE68"/>
    <w:lvl w:ilvl="0">
      <w:start w:val="3"/>
      <w:numFmt w:val="decimal"/>
      <w:lvlText w:val="%1."/>
      <w:lvlJc w:val="left"/>
      <w:pPr>
        <w:ind w:left="328" w:hanging="209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7" w:hanging="368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48" w:hanging="528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600" w:hanging="5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40" w:hanging="5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17" w:hanging="5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95" w:hanging="5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73" w:hanging="5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0" w:hanging="528"/>
      </w:pPr>
      <w:rPr>
        <w:rFonts w:hint="default"/>
        <w:lang w:val="en-US" w:eastAsia="en-US" w:bidi="ar-SA"/>
      </w:rPr>
    </w:lvl>
  </w:abstractNum>
  <w:abstractNum w:abstractNumId="2" w15:restartNumberingAfterBreak="0">
    <w:nsid w:val="39CB53CE"/>
    <w:multiLevelType w:val="hybridMultilevel"/>
    <w:tmpl w:val="79F4F5CC"/>
    <w:lvl w:ilvl="0" w:tplc="23502A9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9B6D83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2BEC681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E8DE41DE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4" w:tplc="62944B5A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1AF8DCF0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82D6B166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2048E074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6D523D60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E92BB3"/>
    <w:multiLevelType w:val="multilevel"/>
    <w:tmpl w:val="3CFCECF2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373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509" w:hanging="3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9" w:hanging="3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8" w:hanging="3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8" w:hanging="3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8" w:hanging="3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7" w:hanging="3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7" w:hanging="373"/>
      </w:pPr>
      <w:rPr>
        <w:rFonts w:hint="default"/>
        <w:lang w:val="en-US" w:eastAsia="en-US" w:bidi="ar-SA"/>
      </w:rPr>
    </w:lvl>
  </w:abstractNum>
  <w:abstractNum w:abstractNumId="4" w15:restartNumberingAfterBreak="0">
    <w:nsid w:val="4F122CBF"/>
    <w:multiLevelType w:val="hybridMultilevel"/>
    <w:tmpl w:val="8E90966A"/>
    <w:lvl w:ilvl="0" w:tplc="E5B846F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B464FF1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625859A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352E86E4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4" w:tplc="47864B9A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A90A552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DA02FE8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2D36E1E6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DEBA2242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D74C8A"/>
    <w:multiLevelType w:val="hybridMultilevel"/>
    <w:tmpl w:val="F8824588"/>
    <w:lvl w:ilvl="0" w:tplc="E8FA749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1026BF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A02EB49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7044697C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4" w:tplc="3D94C948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 w:tplc="5E905886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62E0A6B0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50C054B6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600891E6">
      <w:numFmt w:val="bullet"/>
      <w:lvlText w:val="•"/>
      <w:lvlJc w:val="left"/>
      <w:pPr>
        <w:ind w:left="8733" w:hanging="360"/>
      </w:pPr>
      <w:rPr>
        <w:rFonts w:hint="default"/>
        <w:lang w:val="en-US" w:eastAsia="en-US" w:bidi="ar-SA"/>
      </w:rPr>
    </w:lvl>
  </w:abstractNum>
  <w:num w:numId="1" w16cid:durableId="1372806789">
    <w:abstractNumId w:val="5"/>
  </w:num>
  <w:num w:numId="2" w16cid:durableId="810055256">
    <w:abstractNumId w:val="2"/>
  </w:num>
  <w:num w:numId="3" w16cid:durableId="817575209">
    <w:abstractNumId w:val="0"/>
  </w:num>
  <w:num w:numId="4" w16cid:durableId="43481871">
    <w:abstractNumId w:val="4"/>
  </w:num>
  <w:num w:numId="5" w16cid:durableId="225072179">
    <w:abstractNumId w:val="1"/>
  </w:num>
  <w:num w:numId="6" w16cid:durableId="1006132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321"/>
    <w:rsid w:val="00080B0B"/>
    <w:rsid w:val="002A3C45"/>
    <w:rsid w:val="002B2983"/>
    <w:rsid w:val="006C45EB"/>
    <w:rsid w:val="00791532"/>
    <w:rsid w:val="00BE5954"/>
    <w:rsid w:val="00F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EB130"/>
  <w15:docId w15:val="{89E3C54F-578B-404A-AD50-EE9DB0D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2" w:hanging="2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3536" w:right="353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5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1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5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2117</Words>
  <Characters>12071</Characters>
  <Application>Microsoft Office Word</Application>
  <DocSecurity>0</DocSecurity>
  <Lines>100</Lines>
  <Paragraphs>28</Paragraphs>
  <ScaleCrop>false</ScaleCrop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policy (short form)</dc:title>
  <dc:creator>Practical Law Company</dc:creator>
  <cp:lastModifiedBy>Mike Davies</cp:lastModifiedBy>
  <cp:revision>2</cp:revision>
  <dcterms:created xsi:type="dcterms:W3CDTF">2025-09-10T09:32:00Z</dcterms:created>
  <dcterms:modified xsi:type="dcterms:W3CDTF">2025-09-10T09:32:00Z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2024-10-01T00:00:00Z</vt:filetime>
  </property>
</Properties>
</file>